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8F8" w:rsidRPr="004F5358" w:rsidRDefault="00930688" w:rsidP="004F5358">
      <w:pPr>
        <w:autoSpaceDE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4F5358">
        <w:rPr>
          <w:b/>
          <w:color w:val="000000"/>
          <w:sz w:val="28"/>
          <w:szCs w:val="28"/>
        </w:rPr>
        <w:t xml:space="preserve">MODULO PRELIMINARE DI </w:t>
      </w:r>
      <w:r w:rsidR="00C04118" w:rsidRPr="004F5358">
        <w:rPr>
          <w:b/>
          <w:color w:val="000000"/>
          <w:sz w:val="28"/>
          <w:szCs w:val="28"/>
        </w:rPr>
        <w:t>ACCESSO AI CENTRI RICREATIVI ESTIVI</w:t>
      </w:r>
    </w:p>
    <w:p w:rsidR="00FC59A2" w:rsidRPr="004F5358" w:rsidRDefault="00925ADE" w:rsidP="007268C8">
      <w:pPr>
        <w:autoSpaceDE w:val="0"/>
        <w:spacing w:line="360" w:lineRule="auto"/>
        <w:rPr>
          <w:b/>
          <w:color w:val="000000"/>
          <w:sz w:val="28"/>
          <w:szCs w:val="28"/>
        </w:rPr>
      </w:pPr>
      <w:r w:rsidRPr="004F5358">
        <w:rPr>
          <w:b/>
          <w:noProof/>
          <w:color w:val="00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250825</wp:posOffset>
                </wp:positionV>
                <wp:extent cx="6467475" cy="1057275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9A2" w:rsidRPr="004F5358" w:rsidRDefault="00FC59A2" w:rsidP="00FC59A2">
                            <w:pPr>
                              <w:autoSpaceDE w:val="0"/>
                              <w:spacing w:line="360" w:lineRule="auto"/>
                              <w:rPr>
                                <w:color w:val="000000"/>
                                <w:u w:val="single"/>
                              </w:rPr>
                            </w:pPr>
                            <w:r w:rsidRPr="004F5358">
                              <w:rPr>
                                <w:color w:val="000000"/>
                              </w:rPr>
                              <w:t xml:space="preserve">Il sottoscritto/a (Nome e cognome del genitore e/o tutore/ tutrice legale) </w:t>
                            </w:r>
                            <w:r w:rsidRPr="004F5358">
                              <w:rPr>
                                <w:color w:val="000000"/>
                                <w:u w:val="single"/>
                              </w:rPr>
                              <w:t>_____________________________________________________________________________</w:t>
                            </w:r>
                            <w:r w:rsidR="00AB642D" w:rsidRPr="004F5358">
                              <w:rPr>
                                <w:color w:val="000000"/>
                                <w:u w:val="single"/>
                              </w:rPr>
                              <w:t>_____</w:t>
                            </w:r>
                          </w:p>
                          <w:p w:rsidR="00FC59A2" w:rsidRPr="004F5358" w:rsidRDefault="00FC59A2" w:rsidP="00FC59A2">
                            <w:pPr>
                              <w:autoSpaceDE w:val="0"/>
                              <w:spacing w:line="360" w:lineRule="auto"/>
                              <w:rPr>
                                <w:color w:val="000000"/>
                                <w:u w:val="single"/>
                              </w:rPr>
                            </w:pPr>
                            <w:r w:rsidRPr="004F5358">
                              <w:rPr>
                                <w:color w:val="000000"/>
                              </w:rPr>
                              <w:t>Riferimento telefonico:</w:t>
                            </w:r>
                            <w:r w:rsidR="00151668" w:rsidRPr="004F5358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4F5358">
                              <w:rPr>
                                <w:color w:val="000000"/>
                                <w:u w:val="single"/>
                              </w:rPr>
                              <w:t>_______________________________</w:t>
                            </w:r>
                            <w:r w:rsidR="00AB642D" w:rsidRPr="004F5358">
                              <w:rPr>
                                <w:color w:val="000000"/>
                                <w:u w:val="single"/>
                              </w:rPr>
                              <w:t>_______________________________</w:t>
                            </w:r>
                          </w:p>
                          <w:p w:rsidR="00FC59A2" w:rsidRPr="004F5358" w:rsidRDefault="00FC59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.95pt;margin-top:19.75pt;width:509.25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">
                <v:textbox>
                  <w:txbxContent>
                    <w:p w:rsidR="00FC59A2" w:rsidRPr="004F5358" w:rsidRDefault="00FC59A2" w:rsidP="00FC59A2">
                      <w:pPr>
                        <w:autoSpaceDE w:val="0"/>
                        <w:spacing w:line="360" w:lineRule="auto"/>
                        <w:rPr>
                          <w:color w:val="000000"/>
                          <w:u w:val="single"/>
                        </w:rPr>
                      </w:pPr>
                      <w:r w:rsidRPr="004F5358">
                        <w:rPr>
                          <w:color w:val="000000"/>
                        </w:rPr>
                        <w:t xml:space="preserve">Il sottoscritto/a (Nome e cognome del genitore e/o tutore/ tutrice legale) </w:t>
                      </w:r>
                      <w:r w:rsidRPr="004F5358">
                        <w:rPr>
                          <w:color w:val="000000"/>
                          <w:u w:val="single"/>
                        </w:rPr>
                        <w:t>_____________________________________________________________________________</w:t>
                      </w:r>
                      <w:r w:rsidR="00AB642D" w:rsidRPr="004F5358">
                        <w:rPr>
                          <w:color w:val="000000"/>
                          <w:u w:val="single"/>
                        </w:rPr>
                        <w:t>_____</w:t>
                      </w:r>
                    </w:p>
                    <w:p w:rsidR="00FC59A2" w:rsidRPr="004F5358" w:rsidRDefault="00FC59A2" w:rsidP="00FC59A2">
                      <w:pPr>
                        <w:autoSpaceDE w:val="0"/>
                        <w:spacing w:line="360" w:lineRule="auto"/>
                        <w:rPr>
                          <w:color w:val="000000"/>
                          <w:u w:val="single"/>
                        </w:rPr>
                      </w:pPr>
                      <w:r w:rsidRPr="004F5358">
                        <w:rPr>
                          <w:color w:val="000000"/>
                        </w:rPr>
                        <w:t>Riferimento telefonico:</w:t>
                      </w:r>
                      <w:r w:rsidR="00151668" w:rsidRPr="004F5358">
                        <w:rPr>
                          <w:color w:val="000000"/>
                        </w:rPr>
                        <w:t xml:space="preserve"> </w:t>
                      </w:r>
                      <w:r w:rsidRPr="004F5358">
                        <w:rPr>
                          <w:color w:val="000000"/>
                          <w:u w:val="single"/>
                        </w:rPr>
                        <w:t>_______________________________</w:t>
                      </w:r>
                      <w:r w:rsidR="00AB642D" w:rsidRPr="004F5358">
                        <w:rPr>
                          <w:color w:val="000000"/>
                          <w:u w:val="single"/>
                        </w:rPr>
                        <w:t>_______________________________</w:t>
                      </w:r>
                    </w:p>
                    <w:p w:rsidR="00FC59A2" w:rsidRPr="004F5358" w:rsidRDefault="00FC59A2"/>
                  </w:txbxContent>
                </v:textbox>
              </v:rect>
            </w:pict>
          </mc:Fallback>
        </mc:AlternateContent>
      </w:r>
    </w:p>
    <w:p w:rsidR="00FC59A2" w:rsidRPr="004F5358" w:rsidRDefault="00FC59A2">
      <w:pPr>
        <w:autoSpaceDE w:val="0"/>
        <w:spacing w:line="360" w:lineRule="auto"/>
        <w:rPr>
          <w:color w:val="000000"/>
        </w:rPr>
      </w:pPr>
    </w:p>
    <w:p w:rsidR="00FC59A2" w:rsidRPr="004F5358" w:rsidRDefault="00FC59A2">
      <w:pPr>
        <w:autoSpaceDE w:val="0"/>
        <w:spacing w:line="360" w:lineRule="auto"/>
        <w:rPr>
          <w:color w:val="000000"/>
        </w:rPr>
      </w:pPr>
    </w:p>
    <w:p w:rsidR="00FC59A2" w:rsidRPr="004F5358" w:rsidRDefault="00FC59A2">
      <w:pPr>
        <w:autoSpaceDE w:val="0"/>
        <w:spacing w:line="360" w:lineRule="auto"/>
        <w:rPr>
          <w:color w:val="000000"/>
        </w:rPr>
      </w:pPr>
    </w:p>
    <w:p w:rsidR="00ED38F8" w:rsidRPr="004F5358" w:rsidRDefault="00ED38F8">
      <w:pPr>
        <w:autoSpaceDE w:val="0"/>
        <w:spacing w:line="360" w:lineRule="auto"/>
        <w:jc w:val="both"/>
        <w:rPr>
          <w:color w:val="000000"/>
        </w:rPr>
      </w:pPr>
    </w:p>
    <w:p w:rsidR="00FC59A2" w:rsidRPr="004F5358" w:rsidRDefault="004F5358">
      <w:pPr>
        <w:autoSpaceDE w:val="0"/>
        <w:spacing w:line="360" w:lineRule="auto"/>
        <w:jc w:val="both"/>
        <w:rPr>
          <w:color w:val="000000"/>
        </w:rPr>
      </w:pPr>
      <w:r w:rsidRPr="004F5358">
        <w:rPr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190500</wp:posOffset>
                </wp:positionV>
                <wp:extent cx="6467475" cy="1057275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42D" w:rsidRPr="004F5358" w:rsidRDefault="00AB642D" w:rsidP="00AB642D">
                            <w:pPr>
                              <w:autoSpaceDE w:val="0"/>
                              <w:spacing w:line="360" w:lineRule="auto"/>
                              <w:rPr>
                                <w:color w:val="000000"/>
                              </w:rPr>
                            </w:pPr>
                            <w:r w:rsidRPr="004F5358">
                              <w:rPr>
                                <w:color w:val="000000"/>
                              </w:rPr>
                              <w:t>Il sottoscritto/a (Nome e cognome del genitore e/o tutore/ tutrice legale) __________________________________________________________________________________</w:t>
                            </w:r>
                          </w:p>
                          <w:p w:rsidR="00AB642D" w:rsidRPr="004F5358" w:rsidRDefault="00AB642D" w:rsidP="00AB642D">
                            <w:pPr>
                              <w:autoSpaceDE w:val="0"/>
                              <w:spacing w:line="360" w:lineRule="auto"/>
                              <w:rPr>
                                <w:color w:val="000000"/>
                              </w:rPr>
                            </w:pPr>
                            <w:r w:rsidRPr="004F5358">
                              <w:rPr>
                                <w:color w:val="000000"/>
                              </w:rPr>
                              <w:t>Riferimento telefonico:</w:t>
                            </w:r>
                            <w:r w:rsidR="00151668" w:rsidRPr="004F5358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4F5358">
                              <w:rPr>
                                <w:color w:val="000000"/>
                              </w:rPr>
                              <w:t>_____________________________________________________________</w:t>
                            </w:r>
                          </w:p>
                          <w:p w:rsidR="00AB642D" w:rsidRDefault="00AB642D" w:rsidP="00AB64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-1.95pt;margin-top:15pt;width:509.25pt;height:8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">
                <v:textbox>
                  <w:txbxContent>
                    <w:p w:rsidR="00AB642D" w:rsidRPr="004F5358" w:rsidRDefault="00AB642D" w:rsidP="00AB642D">
                      <w:pPr>
                        <w:autoSpaceDE w:val="0"/>
                        <w:spacing w:line="360" w:lineRule="auto"/>
                        <w:rPr>
                          <w:color w:val="000000"/>
                        </w:rPr>
                      </w:pPr>
                      <w:r w:rsidRPr="004F5358">
                        <w:rPr>
                          <w:color w:val="000000"/>
                        </w:rPr>
                        <w:t>Il sottoscritto/a (Nome e cognome del genitore e/o tutore/ tutrice legale) __________________________________________________________________________________</w:t>
                      </w:r>
                    </w:p>
                    <w:p w:rsidR="00AB642D" w:rsidRPr="004F5358" w:rsidRDefault="00AB642D" w:rsidP="00AB642D">
                      <w:pPr>
                        <w:autoSpaceDE w:val="0"/>
                        <w:spacing w:line="360" w:lineRule="auto"/>
                        <w:rPr>
                          <w:color w:val="000000"/>
                        </w:rPr>
                      </w:pPr>
                      <w:r w:rsidRPr="004F5358">
                        <w:rPr>
                          <w:color w:val="000000"/>
                        </w:rPr>
                        <w:t>Riferimento telefonico:</w:t>
                      </w:r>
                      <w:r w:rsidR="00151668" w:rsidRPr="004F5358">
                        <w:rPr>
                          <w:color w:val="000000"/>
                        </w:rPr>
                        <w:t xml:space="preserve"> </w:t>
                      </w:r>
                      <w:r w:rsidRPr="004F5358">
                        <w:rPr>
                          <w:color w:val="000000"/>
                        </w:rPr>
                        <w:t>_____________________________________________________________</w:t>
                      </w:r>
                    </w:p>
                    <w:p w:rsidR="00AB642D" w:rsidRDefault="00AB642D" w:rsidP="00AB642D"/>
                  </w:txbxContent>
                </v:textbox>
              </v:rect>
            </w:pict>
          </mc:Fallback>
        </mc:AlternateContent>
      </w:r>
    </w:p>
    <w:p w:rsidR="00AB642D" w:rsidRPr="004F5358" w:rsidRDefault="00AB642D">
      <w:pPr>
        <w:autoSpaceDE w:val="0"/>
        <w:spacing w:line="360" w:lineRule="auto"/>
        <w:jc w:val="both"/>
        <w:rPr>
          <w:color w:val="000000"/>
        </w:rPr>
      </w:pPr>
    </w:p>
    <w:p w:rsidR="00AB642D" w:rsidRPr="004F5358" w:rsidRDefault="00AB642D">
      <w:pPr>
        <w:autoSpaceDE w:val="0"/>
        <w:spacing w:line="360" w:lineRule="auto"/>
        <w:jc w:val="both"/>
        <w:rPr>
          <w:color w:val="000000"/>
        </w:rPr>
      </w:pPr>
    </w:p>
    <w:p w:rsidR="00AB642D" w:rsidRPr="004F5358" w:rsidRDefault="00AB642D">
      <w:pPr>
        <w:autoSpaceDE w:val="0"/>
        <w:spacing w:line="360" w:lineRule="auto"/>
        <w:jc w:val="both"/>
        <w:rPr>
          <w:color w:val="000000"/>
        </w:rPr>
      </w:pPr>
    </w:p>
    <w:p w:rsidR="00FC59A2" w:rsidRPr="004F5358" w:rsidRDefault="00FC59A2">
      <w:pPr>
        <w:autoSpaceDE w:val="0"/>
        <w:spacing w:line="360" w:lineRule="auto"/>
        <w:jc w:val="both"/>
        <w:rPr>
          <w:rFonts w:eastAsia="Verdana"/>
          <w:color w:val="000000"/>
          <w:u w:val="single"/>
        </w:rPr>
      </w:pPr>
    </w:p>
    <w:p w:rsidR="00ED38F8" w:rsidRPr="004F5358" w:rsidRDefault="00ED38F8">
      <w:pPr>
        <w:autoSpaceDE w:val="0"/>
        <w:spacing w:line="360" w:lineRule="auto"/>
        <w:jc w:val="both"/>
      </w:pPr>
      <w:r w:rsidRPr="004F5358">
        <w:rPr>
          <w:color w:val="000000"/>
        </w:rPr>
        <w:t xml:space="preserve">In qualità di </w:t>
      </w:r>
      <w:r w:rsidR="00FC59A2" w:rsidRPr="004F5358">
        <w:rPr>
          <w:color w:val="000000"/>
        </w:rPr>
        <w:t>genitori</w:t>
      </w:r>
      <w:r w:rsidR="003D58C6" w:rsidRPr="004F5358">
        <w:rPr>
          <w:color w:val="000000"/>
        </w:rPr>
        <w:t>/</w:t>
      </w:r>
      <w:r w:rsidR="00FC59A2" w:rsidRPr="004F5358">
        <w:rPr>
          <w:color w:val="000000"/>
        </w:rPr>
        <w:t>tutori/tutrici</w:t>
      </w:r>
      <w:r w:rsidRPr="004F5358">
        <w:rPr>
          <w:color w:val="000000"/>
        </w:rPr>
        <w:t xml:space="preserve"> legale del/della minor</w:t>
      </w:r>
      <w:r w:rsidR="00401603" w:rsidRPr="004F5358">
        <w:rPr>
          <w:color w:val="000000"/>
        </w:rPr>
        <w:t>e</w:t>
      </w:r>
      <w:r w:rsidRPr="004F5358">
        <w:rPr>
          <w:color w:val="000000"/>
        </w:rPr>
        <w:t>:</w:t>
      </w:r>
    </w:p>
    <w:p w:rsidR="00EC4BAD" w:rsidRPr="004F5358" w:rsidRDefault="00C04118">
      <w:pPr>
        <w:autoSpaceDE w:val="0"/>
        <w:spacing w:line="360" w:lineRule="auto"/>
        <w:jc w:val="both"/>
        <w:rPr>
          <w:color w:val="000000"/>
        </w:rPr>
      </w:pPr>
      <w:r w:rsidRPr="004F5358">
        <w:rPr>
          <w:color w:val="000000"/>
        </w:rPr>
        <w:t>(Nome e cognome</w:t>
      </w:r>
      <w:r w:rsidR="00ED38F8" w:rsidRPr="004F5358">
        <w:rPr>
          <w:color w:val="000000"/>
        </w:rPr>
        <w:t xml:space="preserve"> minore)</w:t>
      </w:r>
      <w:r w:rsidRPr="004F5358">
        <w:rPr>
          <w:color w:val="000000"/>
        </w:rPr>
        <w:t xml:space="preserve"> </w:t>
      </w:r>
      <w:r w:rsidR="00EC4BAD" w:rsidRPr="004F5358">
        <w:rPr>
          <w:color w:val="000000"/>
        </w:rPr>
        <w:t>_____________________</w:t>
      </w:r>
      <w:r w:rsidR="00D738EA" w:rsidRPr="004F5358">
        <w:rPr>
          <w:color w:val="000000"/>
        </w:rPr>
        <w:t>_____________________________________</w:t>
      </w:r>
      <w:r w:rsidRPr="004F5358">
        <w:rPr>
          <w:color w:val="000000"/>
        </w:rPr>
        <w:t>__</w:t>
      </w:r>
    </w:p>
    <w:p w:rsidR="00EC4BAD" w:rsidRPr="004F5358" w:rsidRDefault="00C04118">
      <w:pPr>
        <w:autoSpaceDE w:val="0"/>
        <w:spacing w:line="360" w:lineRule="auto"/>
        <w:jc w:val="both"/>
        <w:rPr>
          <w:color w:val="000000"/>
        </w:rPr>
      </w:pPr>
      <w:r w:rsidRPr="004F5358">
        <w:rPr>
          <w:color w:val="000000"/>
        </w:rPr>
        <w:t xml:space="preserve">nato/a il_____________ e </w:t>
      </w:r>
      <w:r w:rsidR="00EC4BAD" w:rsidRPr="004F5358">
        <w:rPr>
          <w:color w:val="000000"/>
        </w:rPr>
        <w:t xml:space="preserve">frequentante </w:t>
      </w:r>
      <w:r w:rsidRPr="004F5358">
        <w:rPr>
          <w:color w:val="000000"/>
        </w:rPr>
        <w:t>il Centro Ricreativo Estivo ____________________________</w:t>
      </w:r>
    </w:p>
    <w:p w:rsidR="00EC4BAD" w:rsidRPr="004F5358" w:rsidRDefault="00C04118">
      <w:pPr>
        <w:autoSpaceDE w:val="0"/>
        <w:spacing w:line="360" w:lineRule="auto"/>
        <w:jc w:val="both"/>
      </w:pPr>
      <w:r w:rsidRPr="004F5358">
        <w:rPr>
          <w:color w:val="000000"/>
        </w:rPr>
        <w:t>nell’ambito del regolar</w:t>
      </w:r>
      <w:r w:rsidR="00AB22DE" w:rsidRPr="004F5358">
        <w:rPr>
          <w:color w:val="000000"/>
        </w:rPr>
        <w:t>e svolgimento delle attività di detto</w:t>
      </w:r>
      <w:r w:rsidRPr="004F5358">
        <w:rPr>
          <w:color w:val="000000"/>
        </w:rPr>
        <w:t xml:space="preserve"> </w:t>
      </w:r>
      <w:r w:rsidR="00AB22DE" w:rsidRPr="004F5358">
        <w:rPr>
          <w:color w:val="000000"/>
        </w:rPr>
        <w:t xml:space="preserve">Centro Ricreativo Estivo  </w:t>
      </w:r>
      <w:r w:rsidR="003D58C6" w:rsidRPr="004F5358">
        <w:rPr>
          <w:color w:val="000000"/>
        </w:rPr>
        <w:br/>
      </w:r>
    </w:p>
    <w:p w:rsidR="00EC4BAD" w:rsidRPr="004F5358" w:rsidRDefault="00FC59A2" w:rsidP="00AB22DE">
      <w:pPr>
        <w:autoSpaceDE w:val="0"/>
        <w:spacing w:line="360" w:lineRule="auto"/>
        <w:jc w:val="center"/>
        <w:rPr>
          <w:b/>
          <w:color w:val="000000"/>
        </w:rPr>
      </w:pPr>
      <w:r w:rsidRPr="004F5358">
        <w:rPr>
          <w:b/>
          <w:color w:val="000000"/>
        </w:rPr>
        <w:t>DISPONGONO</w:t>
      </w:r>
      <w:r w:rsidR="00AB22DE" w:rsidRPr="004F5358">
        <w:rPr>
          <w:b/>
          <w:color w:val="000000"/>
        </w:rPr>
        <w:br/>
      </w:r>
    </w:p>
    <w:p w:rsidR="00AB22DE" w:rsidRPr="004F5358" w:rsidRDefault="00C04118" w:rsidP="003601E7">
      <w:pPr>
        <w:autoSpaceDE w:val="0"/>
        <w:spacing w:line="360" w:lineRule="auto"/>
        <w:jc w:val="both"/>
        <w:rPr>
          <w:color w:val="000000"/>
        </w:rPr>
      </w:pPr>
      <w:r w:rsidRPr="004F5358">
        <w:rPr>
          <w:color w:val="000000"/>
        </w:rPr>
        <w:t>che il minore sia accompagnato in piscina</w:t>
      </w:r>
      <w:r w:rsidR="00AB22DE" w:rsidRPr="004F5358">
        <w:rPr>
          <w:color w:val="000000"/>
        </w:rPr>
        <w:t xml:space="preserve"> </w:t>
      </w:r>
      <w:r w:rsidR="00AB22DE" w:rsidRPr="004F5358">
        <w:rPr>
          <w:sz w:val="28"/>
          <w:szCs w:val="28"/>
        </w:rPr>
        <w:t xml:space="preserve"> </w:t>
      </w:r>
      <w:r w:rsidR="003D58C6" w:rsidRPr="004F5358">
        <w:rPr>
          <w:sz w:val="28"/>
          <w:szCs w:val="28"/>
        </w:rPr>
        <w:t xml:space="preserve">                    </w:t>
      </w:r>
      <w:r w:rsidR="00AB22DE" w:rsidRPr="004F5358">
        <w:rPr>
          <w:sz w:val="28"/>
          <w:szCs w:val="28"/>
        </w:rPr>
        <w:t></w:t>
      </w:r>
      <w:r w:rsidR="00AB22DE" w:rsidRPr="004F5358">
        <w:rPr>
          <w:sz w:val="23"/>
          <w:szCs w:val="23"/>
        </w:rPr>
        <w:t xml:space="preserve"> </w:t>
      </w:r>
      <w:r w:rsidR="00AB22DE" w:rsidRPr="004F5358">
        <w:t xml:space="preserve">SI </w:t>
      </w:r>
      <w:r w:rsidR="00AB22DE" w:rsidRPr="004F5358">
        <w:rPr>
          <w:sz w:val="28"/>
          <w:szCs w:val="28"/>
        </w:rPr>
        <w:t></w:t>
      </w:r>
      <w:r w:rsidR="00AB22DE" w:rsidRPr="004F5358">
        <w:rPr>
          <w:sz w:val="23"/>
          <w:szCs w:val="23"/>
        </w:rPr>
        <w:t xml:space="preserve"> </w:t>
      </w:r>
      <w:r w:rsidR="00AB22DE" w:rsidRPr="004F5358">
        <w:t>NO</w:t>
      </w:r>
    </w:p>
    <w:p w:rsidR="00AB22DE" w:rsidRPr="004F5358" w:rsidRDefault="00AB22DE" w:rsidP="00AB22DE">
      <w:pPr>
        <w:autoSpaceDE w:val="0"/>
        <w:spacing w:line="360" w:lineRule="auto"/>
        <w:jc w:val="both"/>
        <w:rPr>
          <w:color w:val="000000"/>
        </w:rPr>
      </w:pPr>
      <w:r w:rsidRPr="004F5358">
        <w:rPr>
          <w:color w:val="000000"/>
        </w:rPr>
        <w:t>c</w:t>
      </w:r>
      <w:r w:rsidR="00C04118" w:rsidRPr="004F5358">
        <w:rPr>
          <w:color w:val="000000"/>
        </w:rPr>
        <w:t>he il minore possa svolgere attività motorie</w:t>
      </w:r>
      <w:r w:rsidRPr="004F5358">
        <w:rPr>
          <w:color w:val="000000"/>
        </w:rPr>
        <w:t xml:space="preserve"> </w:t>
      </w:r>
      <w:r w:rsidRPr="004F5358">
        <w:rPr>
          <w:sz w:val="28"/>
          <w:szCs w:val="28"/>
        </w:rPr>
        <w:t xml:space="preserve"> </w:t>
      </w:r>
      <w:r w:rsidR="00930688" w:rsidRPr="004F5358">
        <w:rPr>
          <w:sz w:val="28"/>
          <w:szCs w:val="28"/>
        </w:rPr>
        <w:t xml:space="preserve">               </w:t>
      </w:r>
      <w:r w:rsidRPr="004F5358">
        <w:rPr>
          <w:sz w:val="28"/>
          <w:szCs w:val="28"/>
        </w:rPr>
        <w:t></w:t>
      </w:r>
      <w:r w:rsidRPr="004F5358">
        <w:rPr>
          <w:sz w:val="23"/>
          <w:szCs w:val="23"/>
        </w:rPr>
        <w:t xml:space="preserve"> </w:t>
      </w:r>
      <w:r w:rsidRPr="004F5358">
        <w:t xml:space="preserve">SI </w:t>
      </w:r>
      <w:r w:rsidRPr="004F5358">
        <w:rPr>
          <w:sz w:val="28"/>
          <w:szCs w:val="28"/>
        </w:rPr>
        <w:t></w:t>
      </w:r>
      <w:r w:rsidRPr="004F5358">
        <w:rPr>
          <w:sz w:val="23"/>
          <w:szCs w:val="23"/>
        </w:rPr>
        <w:t xml:space="preserve"> </w:t>
      </w:r>
      <w:r w:rsidRPr="004F5358">
        <w:t>NO</w:t>
      </w:r>
    </w:p>
    <w:p w:rsidR="00C04118" w:rsidRPr="004F5358" w:rsidRDefault="00C04118" w:rsidP="00C04118">
      <w:pPr>
        <w:autoSpaceDE w:val="0"/>
        <w:spacing w:line="360" w:lineRule="auto"/>
        <w:jc w:val="both"/>
        <w:rPr>
          <w:color w:val="000000"/>
        </w:rPr>
      </w:pPr>
    </w:p>
    <w:p w:rsidR="00C04118" w:rsidRPr="004F5358" w:rsidRDefault="00AB22DE" w:rsidP="00C04118">
      <w:pPr>
        <w:autoSpaceDE w:val="0"/>
        <w:spacing w:line="360" w:lineRule="auto"/>
        <w:jc w:val="center"/>
        <w:rPr>
          <w:b/>
          <w:color w:val="000000"/>
        </w:rPr>
      </w:pPr>
      <w:r w:rsidRPr="004F5358">
        <w:rPr>
          <w:b/>
          <w:color w:val="000000"/>
        </w:rPr>
        <w:t>COMUNICA</w:t>
      </w:r>
      <w:r w:rsidR="00FC59A2" w:rsidRPr="004F5358">
        <w:rPr>
          <w:b/>
          <w:color w:val="000000"/>
        </w:rPr>
        <w:t>NO</w:t>
      </w:r>
    </w:p>
    <w:p w:rsidR="003D58C6" w:rsidRPr="004F5358" w:rsidRDefault="003D58C6" w:rsidP="00C04118">
      <w:pPr>
        <w:autoSpaceDE w:val="0"/>
        <w:spacing w:line="360" w:lineRule="auto"/>
        <w:jc w:val="center"/>
        <w:rPr>
          <w:b/>
          <w:color w:val="000000"/>
        </w:rPr>
      </w:pPr>
    </w:p>
    <w:p w:rsidR="00C04118" w:rsidRPr="004F5358" w:rsidRDefault="00AB22DE" w:rsidP="00C04118">
      <w:pPr>
        <w:autoSpaceDE w:val="0"/>
        <w:spacing w:line="360" w:lineRule="auto"/>
        <w:rPr>
          <w:color w:val="000000"/>
        </w:rPr>
      </w:pPr>
      <w:r w:rsidRPr="004F5358">
        <w:rPr>
          <w:sz w:val="28"/>
          <w:szCs w:val="28"/>
        </w:rPr>
        <w:t></w:t>
      </w:r>
      <w:r w:rsidRPr="004F5358">
        <w:rPr>
          <w:color w:val="000000"/>
        </w:rPr>
        <w:t xml:space="preserve"> </w:t>
      </w:r>
      <w:r w:rsidR="00C04118" w:rsidRPr="004F5358">
        <w:rPr>
          <w:color w:val="000000"/>
        </w:rPr>
        <w:t>che il minore lascerà il Centro alle ore 17:00 senza accompagnamento e sotto esclusiva responsabilità del genitore esercente la potestà</w:t>
      </w:r>
      <w:r w:rsidR="003D58C6" w:rsidRPr="004F5358">
        <w:rPr>
          <w:color w:val="000000"/>
        </w:rPr>
        <w:t xml:space="preserve"> o dal soggetto che ne fa le veci</w:t>
      </w:r>
    </w:p>
    <w:p w:rsidR="00C04118" w:rsidRPr="004F5358" w:rsidRDefault="00AB22DE" w:rsidP="00C04118">
      <w:pPr>
        <w:autoSpaceDE w:val="0"/>
        <w:spacing w:line="360" w:lineRule="auto"/>
        <w:jc w:val="both"/>
        <w:rPr>
          <w:color w:val="000000"/>
        </w:rPr>
      </w:pPr>
      <w:r w:rsidRPr="004F5358">
        <w:rPr>
          <w:sz w:val="28"/>
          <w:szCs w:val="28"/>
        </w:rPr>
        <w:t></w:t>
      </w:r>
      <w:r w:rsidRPr="004F5358">
        <w:rPr>
          <w:color w:val="000000"/>
        </w:rPr>
        <w:t xml:space="preserve"> </w:t>
      </w:r>
      <w:r w:rsidR="00C04118" w:rsidRPr="004F5358">
        <w:rPr>
          <w:color w:val="000000"/>
        </w:rPr>
        <w:t>che il minore alle ore 17:00 verrà ritirato sempre ed esclusivamente dal genitore stesso</w:t>
      </w:r>
    </w:p>
    <w:p w:rsidR="00930688" w:rsidRPr="004F5358" w:rsidRDefault="00AB22DE" w:rsidP="00C04118">
      <w:pPr>
        <w:autoSpaceDE w:val="0"/>
        <w:spacing w:line="360" w:lineRule="auto"/>
        <w:jc w:val="both"/>
        <w:rPr>
          <w:color w:val="000000"/>
        </w:rPr>
      </w:pPr>
      <w:r w:rsidRPr="004F5358">
        <w:rPr>
          <w:sz w:val="28"/>
          <w:szCs w:val="28"/>
        </w:rPr>
        <w:t></w:t>
      </w:r>
      <w:r w:rsidRPr="004F5358">
        <w:rPr>
          <w:color w:val="000000"/>
        </w:rPr>
        <w:t xml:space="preserve"> </w:t>
      </w:r>
      <w:r w:rsidR="00C04118" w:rsidRPr="004F5358">
        <w:rPr>
          <w:color w:val="000000"/>
        </w:rPr>
        <w:t>che il minore alle ore 17:00 verrà ritirato dal/la Sig./</w:t>
      </w:r>
      <w:proofErr w:type="spellStart"/>
      <w:r w:rsidR="00C04118" w:rsidRPr="004F5358">
        <w:rPr>
          <w:color w:val="000000"/>
        </w:rPr>
        <w:t>ra</w:t>
      </w:r>
      <w:proofErr w:type="spellEnd"/>
      <w:r w:rsidR="00C04118" w:rsidRPr="004F5358">
        <w:rPr>
          <w:color w:val="000000"/>
        </w:rPr>
        <w:t xml:space="preserve"> _______________________ </w:t>
      </w:r>
      <w:r w:rsidR="003D58C6" w:rsidRPr="004F5358">
        <w:rPr>
          <w:color w:val="000000"/>
        </w:rPr>
        <w:t xml:space="preserve">in quanto </w:t>
      </w:r>
      <w:r w:rsidR="00C04118" w:rsidRPr="004F5358">
        <w:rPr>
          <w:color w:val="000000"/>
        </w:rPr>
        <w:t>(grado di parentela</w:t>
      </w:r>
      <w:r w:rsidR="003D58C6" w:rsidRPr="004F5358">
        <w:rPr>
          <w:color w:val="000000"/>
        </w:rPr>
        <w:t>/ delega</w:t>
      </w:r>
      <w:r w:rsidR="00C04118" w:rsidRPr="004F5358">
        <w:rPr>
          <w:color w:val="000000"/>
        </w:rPr>
        <w:t>) __</w:t>
      </w:r>
      <w:r w:rsidR="003D58C6" w:rsidRPr="004F5358">
        <w:rPr>
          <w:color w:val="000000"/>
        </w:rPr>
        <w:t>___________________________a tal fine fornito/a di apposita delega</w:t>
      </w:r>
      <w:r w:rsidR="00151668" w:rsidRPr="004F5358">
        <w:rPr>
          <w:color w:val="000000"/>
        </w:rPr>
        <w:t>.</w:t>
      </w:r>
      <w:r w:rsidR="003D58C6" w:rsidRPr="004F5358">
        <w:rPr>
          <w:color w:val="000000"/>
        </w:rPr>
        <w:br/>
        <w:t xml:space="preserve"> </w:t>
      </w:r>
    </w:p>
    <w:p w:rsidR="004F5358" w:rsidRDefault="003D58C6" w:rsidP="004F5358">
      <w:pPr>
        <w:autoSpaceDE w:val="0"/>
        <w:spacing w:line="360" w:lineRule="auto"/>
        <w:jc w:val="both"/>
        <w:rPr>
          <w:b/>
          <w:color w:val="000000"/>
          <w:sz w:val="22"/>
          <w:szCs w:val="22"/>
          <w:u w:val="single"/>
        </w:rPr>
      </w:pPr>
      <w:r w:rsidRPr="004F5358">
        <w:rPr>
          <w:b/>
          <w:color w:val="000000"/>
          <w:sz w:val="22"/>
          <w:szCs w:val="22"/>
          <w:u w:val="single"/>
        </w:rPr>
        <w:t xml:space="preserve"> Si ricorda che o</w:t>
      </w:r>
      <w:r w:rsidR="00C04118" w:rsidRPr="004F5358">
        <w:rPr>
          <w:b/>
          <w:color w:val="000000"/>
          <w:sz w:val="22"/>
          <w:szCs w:val="22"/>
          <w:u w:val="single"/>
        </w:rPr>
        <w:t xml:space="preserve">gniqualvolta il </w:t>
      </w:r>
      <w:r w:rsidRPr="004F5358">
        <w:rPr>
          <w:b/>
          <w:color w:val="000000"/>
          <w:sz w:val="22"/>
          <w:szCs w:val="22"/>
          <w:u w:val="single"/>
        </w:rPr>
        <w:t xml:space="preserve">minore </w:t>
      </w:r>
      <w:r w:rsidR="00C04118" w:rsidRPr="004F5358">
        <w:rPr>
          <w:b/>
          <w:color w:val="000000"/>
          <w:sz w:val="22"/>
          <w:szCs w:val="22"/>
          <w:u w:val="single"/>
        </w:rPr>
        <w:t xml:space="preserve">dovesse essere ritirato </w:t>
      </w:r>
      <w:r w:rsidRPr="004F5358">
        <w:rPr>
          <w:b/>
          <w:color w:val="000000"/>
          <w:sz w:val="22"/>
          <w:szCs w:val="22"/>
          <w:u w:val="single"/>
        </w:rPr>
        <w:t xml:space="preserve">da persona diversa da quella </w:t>
      </w:r>
      <w:r w:rsidR="00401603" w:rsidRPr="004F5358">
        <w:rPr>
          <w:b/>
          <w:color w:val="000000"/>
          <w:sz w:val="22"/>
          <w:szCs w:val="22"/>
          <w:u w:val="single"/>
        </w:rPr>
        <w:t>sopraindicata</w:t>
      </w:r>
      <w:r w:rsidR="00C04118" w:rsidRPr="004F5358">
        <w:rPr>
          <w:b/>
          <w:color w:val="000000"/>
          <w:sz w:val="22"/>
          <w:szCs w:val="22"/>
          <w:u w:val="single"/>
        </w:rPr>
        <w:t xml:space="preserve"> </w:t>
      </w:r>
      <w:r w:rsidR="00FC59A2" w:rsidRPr="004F5358">
        <w:rPr>
          <w:b/>
          <w:color w:val="000000"/>
          <w:sz w:val="22"/>
          <w:szCs w:val="22"/>
          <w:u w:val="single"/>
        </w:rPr>
        <w:t>i genitor</w:t>
      </w:r>
      <w:r w:rsidR="00FC2FC8" w:rsidRPr="004F5358">
        <w:rPr>
          <w:b/>
          <w:color w:val="000000"/>
          <w:sz w:val="22"/>
          <w:szCs w:val="22"/>
          <w:u w:val="single"/>
        </w:rPr>
        <w:t>i</w:t>
      </w:r>
      <w:r w:rsidR="00FC59A2" w:rsidRPr="004F5358">
        <w:rPr>
          <w:b/>
          <w:color w:val="000000"/>
          <w:sz w:val="22"/>
          <w:szCs w:val="22"/>
          <w:u w:val="single"/>
        </w:rPr>
        <w:t xml:space="preserve"> e/o tutor</w:t>
      </w:r>
      <w:r w:rsidR="00FC2FC8" w:rsidRPr="004F5358">
        <w:rPr>
          <w:b/>
          <w:color w:val="000000"/>
          <w:sz w:val="22"/>
          <w:szCs w:val="22"/>
          <w:u w:val="single"/>
        </w:rPr>
        <w:t>i</w:t>
      </w:r>
      <w:r w:rsidR="00FC59A2" w:rsidRPr="004F5358">
        <w:rPr>
          <w:b/>
          <w:color w:val="000000"/>
          <w:sz w:val="22"/>
          <w:szCs w:val="22"/>
          <w:u w:val="single"/>
        </w:rPr>
        <w:t>/ tutric</w:t>
      </w:r>
      <w:r w:rsidR="00FC2FC8" w:rsidRPr="004F5358">
        <w:rPr>
          <w:b/>
          <w:color w:val="000000"/>
          <w:sz w:val="22"/>
          <w:szCs w:val="22"/>
          <w:u w:val="single"/>
        </w:rPr>
        <w:t xml:space="preserve">i </w:t>
      </w:r>
      <w:r w:rsidR="00FC59A2" w:rsidRPr="004F5358">
        <w:rPr>
          <w:b/>
          <w:color w:val="000000"/>
          <w:sz w:val="22"/>
          <w:szCs w:val="22"/>
          <w:u w:val="single"/>
        </w:rPr>
        <w:t>esercent</w:t>
      </w:r>
      <w:r w:rsidR="00FC2FC8" w:rsidRPr="004F5358">
        <w:rPr>
          <w:b/>
          <w:color w:val="000000"/>
          <w:sz w:val="22"/>
          <w:szCs w:val="22"/>
          <w:u w:val="single"/>
        </w:rPr>
        <w:t xml:space="preserve">i </w:t>
      </w:r>
      <w:r w:rsidR="00C04118" w:rsidRPr="004F5358">
        <w:rPr>
          <w:b/>
          <w:color w:val="000000"/>
          <w:sz w:val="22"/>
          <w:szCs w:val="22"/>
          <w:u w:val="single"/>
        </w:rPr>
        <w:t xml:space="preserve">la potestà </w:t>
      </w:r>
      <w:r w:rsidR="00FC59A2" w:rsidRPr="004F5358">
        <w:rPr>
          <w:b/>
          <w:color w:val="000000"/>
          <w:sz w:val="22"/>
          <w:szCs w:val="22"/>
          <w:u w:val="single"/>
        </w:rPr>
        <w:t>saranno obbligati</w:t>
      </w:r>
      <w:r w:rsidR="00C04118" w:rsidRPr="004F5358">
        <w:rPr>
          <w:b/>
          <w:color w:val="000000"/>
          <w:sz w:val="22"/>
          <w:szCs w:val="22"/>
          <w:u w:val="single"/>
        </w:rPr>
        <w:t xml:space="preserve"> a fornire apposita delega</w:t>
      </w:r>
    </w:p>
    <w:p w:rsidR="00FB733F" w:rsidRPr="004F5358" w:rsidRDefault="00FB733F" w:rsidP="004F5358">
      <w:pPr>
        <w:autoSpaceDE w:val="0"/>
        <w:spacing w:line="360" w:lineRule="auto"/>
        <w:jc w:val="center"/>
        <w:rPr>
          <w:b/>
          <w:color w:val="000000"/>
          <w:sz w:val="22"/>
          <w:szCs w:val="22"/>
          <w:u w:val="single"/>
        </w:rPr>
      </w:pPr>
      <w:r w:rsidRPr="004F5358">
        <w:rPr>
          <w:b/>
          <w:bCs/>
          <w:u w:val="single"/>
        </w:rPr>
        <w:lastRenderedPageBreak/>
        <w:t>AUTORIZZANO</w:t>
      </w:r>
    </w:p>
    <w:p w:rsidR="00FB733F" w:rsidRPr="004F5358" w:rsidRDefault="00FB733F" w:rsidP="00FB733F">
      <w:pPr>
        <w:jc w:val="center"/>
        <w:rPr>
          <w:b/>
          <w:bCs/>
        </w:rPr>
      </w:pPr>
    </w:p>
    <w:p w:rsidR="00FB733F" w:rsidRPr="004F5358" w:rsidRDefault="00FB733F" w:rsidP="00FB733F">
      <w:pPr>
        <w:spacing w:line="278" w:lineRule="auto"/>
        <w:jc w:val="both"/>
        <w:rPr>
          <w:b/>
          <w:bCs/>
        </w:rPr>
      </w:pPr>
      <w:r w:rsidRPr="004F5358">
        <w:rPr>
          <w:b/>
          <w:bCs/>
        </w:rPr>
        <w:t>Ai sensi dell’art. 6 par. 1 lett. a) del Regolamento UE 679/2016, p</w:t>
      </w:r>
      <w:r w:rsidRPr="004F5358">
        <w:rPr>
          <w:b/>
          <w:bCs/>
          <w:color w:val="000000"/>
        </w:rPr>
        <w:t>er tutto il periodo di permanenza del bambino/ della bambina nel servizio sopra indicato</w:t>
      </w:r>
      <w:r w:rsidRPr="004F5358">
        <w:rPr>
          <w:b/>
          <w:bCs/>
        </w:rPr>
        <w:t xml:space="preserve"> e previa visione dell’informativa integrale riportata di seguito al presente documento</w:t>
      </w:r>
    </w:p>
    <w:p w:rsidR="00FB733F" w:rsidRPr="004F5358" w:rsidRDefault="00FB733F" w:rsidP="00FB733F">
      <w:pPr>
        <w:spacing w:line="278" w:lineRule="auto"/>
        <w:jc w:val="both"/>
        <w:rPr>
          <w:b/>
          <w:bCs/>
          <w:color w:val="000000"/>
        </w:rPr>
      </w:pPr>
    </w:p>
    <w:p w:rsidR="004F5358" w:rsidRPr="004F5358" w:rsidRDefault="004F5358" w:rsidP="004F5358">
      <w:pPr>
        <w:autoSpaceDE w:val="0"/>
        <w:spacing w:line="360" w:lineRule="auto"/>
        <w:jc w:val="both"/>
        <w:rPr>
          <w:color w:val="000000"/>
        </w:rPr>
      </w:pPr>
      <w:r w:rsidRPr="004F5358">
        <w:rPr>
          <w:color w:val="000000"/>
        </w:rPr>
        <w:t xml:space="preserve">- al trattamento dei dati personali del minore al fine di consentire la raccolta, conservazione e utilizzo di immagini e riprese video relative alle attività didattiche e progettuali svolte dal minore presso il centro educativo. Tale consenso comprende l’uso di materiale documentale a scopo didattico e formativo, nonché la distribuzione di detto materiale </w:t>
      </w:r>
      <w:r w:rsidRPr="004F5358">
        <w:rPr>
          <w:b/>
          <w:bCs/>
          <w:color w:val="000000"/>
          <w:u w:val="single"/>
        </w:rPr>
        <w:t>ai soli interessati</w:t>
      </w:r>
      <w:r w:rsidRPr="004F5358">
        <w:rPr>
          <w:color w:val="000000"/>
        </w:rPr>
        <w:t xml:space="preserve"> al termine dell’attività svolta presso il centro, riconoscendo che tali operazioni sono necessarie per il perseguimento delle finalità educative e formative previste dal trattamento.</w:t>
      </w:r>
    </w:p>
    <w:p w:rsidR="00151668" w:rsidRPr="004F5358" w:rsidRDefault="00151668">
      <w:pPr>
        <w:autoSpaceDE w:val="0"/>
        <w:spacing w:line="360" w:lineRule="auto"/>
        <w:jc w:val="both"/>
        <w:rPr>
          <w:color w:val="000000"/>
        </w:rPr>
      </w:pPr>
    </w:p>
    <w:p w:rsidR="00151668" w:rsidRPr="004F5358" w:rsidRDefault="00151668" w:rsidP="00151668">
      <w:pPr>
        <w:autoSpaceDE w:val="0"/>
        <w:spacing w:line="360" w:lineRule="auto"/>
        <w:jc w:val="center"/>
        <w:rPr>
          <w:sz w:val="28"/>
          <w:szCs w:val="28"/>
        </w:rPr>
      </w:pPr>
      <w:r w:rsidRPr="004F5358">
        <w:rPr>
          <w:sz w:val="28"/>
          <w:szCs w:val="28"/>
        </w:rPr>
        <w:t xml:space="preserve"> SI </w:t>
      </w:r>
      <w:r w:rsidRPr="004F5358">
        <w:rPr>
          <w:sz w:val="28"/>
          <w:szCs w:val="28"/>
        </w:rPr>
        <w:t> NO</w:t>
      </w:r>
    </w:p>
    <w:p w:rsidR="00151668" w:rsidRPr="004F5358" w:rsidRDefault="00151668" w:rsidP="00151668">
      <w:pPr>
        <w:autoSpaceDE w:val="0"/>
        <w:spacing w:line="360" w:lineRule="auto"/>
        <w:jc w:val="center"/>
        <w:rPr>
          <w:color w:val="000000"/>
        </w:rPr>
      </w:pPr>
    </w:p>
    <w:p w:rsidR="004F5358" w:rsidRPr="004F5358" w:rsidRDefault="004F5358" w:rsidP="004F5358">
      <w:pPr>
        <w:autoSpaceDE w:val="0"/>
        <w:spacing w:line="360" w:lineRule="auto"/>
        <w:jc w:val="both"/>
        <w:rPr>
          <w:color w:val="000000"/>
        </w:rPr>
      </w:pPr>
      <w:bookmarkStart w:id="0" w:name="_Hlk202524498"/>
      <w:r w:rsidRPr="004F5358">
        <w:rPr>
          <w:color w:val="000000"/>
        </w:rPr>
        <w:t>- al trattamento dei dati personali del minore al fine di consentire la raccolta, conservazione e utilizzo di immagini e riprese video relative alle attività didattiche e progettuali svolte dal minore presso il centro educativo, allo scopo di pubblicazione e diffusione tramite gli strumenti di comunicazione dell’ente, quali il giornale comunale, il sito internet ufficiale e i social network. Tale autorizzazione comprende anche l’uso delle immagini e delle videoriprese per la promozione e la documentazione delle attività didattiche e progettuali organizzate dal centro, nonché la diffusione di tali contenuti, ai sensi degli artt. 10 e 320 del Codice Civile e degli artt. 96 e 97 della legge 22 aprile 1941, n. 633, nota come legge sul diritto d’autore.</w:t>
      </w:r>
    </w:p>
    <w:p w:rsidR="004F5358" w:rsidRPr="004F5358" w:rsidRDefault="004F5358" w:rsidP="004F5358">
      <w:pPr>
        <w:autoSpaceDE w:val="0"/>
        <w:spacing w:line="360" w:lineRule="auto"/>
        <w:jc w:val="both"/>
        <w:rPr>
          <w:color w:val="000000"/>
        </w:rPr>
      </w:pPr>
    </w:p>
    <w:p w:rsidR="00151668" w:rsidRPr="004F5358" w:rsidRDefault="00151668" w:rsidP="00151668">
      <w:pPr>
        <w:autoSpaceDE w:val="0"/>
        <w:spacing w:line="360" w:lineRule="auto"/>
        <w:jc w:val="center"/>
        <w:rPr>
          <w:sz w:val="28"/>
          <w:szCs w:val="28"/>
        </w:rPr>
      </w:pPr>
      <w:r w:rsidRPr="004F5358">
        <w:rPr>
          <w:sz w:val="28"/>
          <w:szCs w:val="28"/>
        </w:rPr>
        <w:t xml:space="preserve"> SI </w:t>
      </w:r>
      <w:r w:rsidRPr="004F5358">
        <w:rPr>
          <w:sz w:val="28"/>
          <w:szCs w:val="28"/>
        </w:rPr>
        <w:t> NO</w:t>
      </w:r>
    </w:p>
    <w:bookmarkEnd w:id="0"/>
    <w:p w:rsidR="00151668" w:rsidRPr="004F5358" w:rsidRDefault="00151668">
      <w:pPr>
        <w:autoSpaceDE w:val="0"/>
        <w:spacing w:line="360" w:lineRule="auto"/>
        <w:jc w:val="both"/>
        <w:rPr>
          <w:color w:val="000000"/>
        </w:rPr>
      </w:pPr>
    </w:p>
    <w:p w:rsidR="004F5358" w:rsidRPr="004F5358" w:rsidRDefault="004F5358" w:rsidP="004F5358">
      <w:pPr>
        <w:autoSpaceDE w:val="0"/>
        <w:spacing w:line="360" w:lineRule="auto"/>
        <w:jc w:val="both"/>
        <w:rPr>
          <w:color w:val="000000"/>
        </w:rPr>
      </w:pPr>
      <w:bookmarkStart w:id="1" w:name="_Hlk202524429"/>
      <w:r w:rsidRPr="004F5358">
        <w:rPr>
          <w:color w:val="000000"/>
        </w:rPr>
        <w:t xml:space="preserve">- al trattamento dei dati personali del minore al fine di consentire la raccolta, conservazione e utilizzo di immagini e riprese video relative alle attività didattiche e progettuali svolte dal minore presso il centro educativo. Il Consenso si estende alla realizzazione di ulteriori materiali multimediali, inclusi fotografie e video, prodotti dal personale incaricato dal Comune di Brescia, in occasione di eventi pubblici quali conferenze stampa e incontri istituzionali presso i servizi comunali. Tali materiali potranno essere pubblicati e diffusi attraverso canali di comunicazione ufficiali, dagli organi del Comune di Brescia, </w:t>
      </w:r>
      <w:r w:rsidRPr="004F5358">
        <w:rPr>
          <w:color w:val="000000"/>
        </w:rPr>
        <w:lastRenderedPageBreak/>
        <w:t>nonché tramite media locali e nazionali, come televisioni e quotidiani, coinvolti nelle iniziative promosse dall’Amministrazione.</w:t>
      </w:r>
    </w:p>
    <w:p w:rsidR="004F5358" w:rsidRPr="004F5358" w:rsidRDefault="004F5358" w:rsidP="00AB22DE">
      <w:pPr>
        <w:autoSpaceDE w:val="0"/>
        <w:spacing w:line="360" w:lineRule="auto"/>
        <w:jc w:val="center"/>
        <w:rPr>
          <w:sz w:val="28"/>
          <w:szCs w:val="28"/>
        </w:rPr>
      </w:pPr>
    </w:p>
    <w:p w:rsidR="00151668" w:rsidRPr="004F5358" w:rsidRDefault="00AB22DE" w:rsidP="004F5358">
      <w:pPr>
        <w:autoSpaceDE w:val="0"/>
        <w:spacing w:line="360" w:lineRule="auto"/>
        <w:jc w:val="center"/>
        <w:rPr>
          <w:sz w:val="28"/>
          <w:szCs w:val="28"/>
        </w:rPr>
      </w:pPr>
      <w:r w:rsidRPr="004F5358">
        <w:rPr>
          <w:sz w:val="28"/>
          <w:szCs w:val="28"/>
        </w:rPr>
        <w:t xml:space="preserve"> SI </w:t>
      </w:r>
      <w:r w:rsidRPr="004F5358">
        <w:rPr>
          <w:sz w:val="28"/>
          <w:szCs w:val="28"/>
        </w:rPr>
        <w:t> NO</w:t>
      </w:r>
    </w:p>
    <w:bookmarkEnd w:id="1"/>
    <w:p w:rsidR="00E36B4E" w:rsidRPr="004F5358" w:rsidRDefault="00E36B4E" w:rsidP="00E36B4E">
      <w:pPr>
        <w:autoSpaceDE w:val="0"/>
        <w:spacing w:line="360" w:lineRule="auto"/>
        <w:rPr>
          <w:b/>
          <w:color w:val="000000"/>
          <w:lang w:bidi="it-IT"/>
        </w:rPr>
      </w:pPr>
    </w:p>
    <w:p w:rsidR="00E36B4E" w:rsidRPr="004F5358" w:rsidRDefault="00151668" w:rsidP="004F5358">
      <w:pPr>
        <w:autoSpaceDE w:val="0"/>
        <w:spacing w:line="360" w:lineRule="auto"/>
        <w:jc w:val="center"/>
        <w:rPr>
          <w:b/>
          <w:color w:val="000000"/>
          <w:u w:val="single"/>
          <w:lang w:bidi="it-IT"/>
        </w:rPr>
      </w:pPr>
      <w:r w:rsidRPr="004F5358">
        <w:rPr>
          <w:b/>
          <w:color w:val="000000"/>
          <w:u w:val="single"/>
          <w:lang w:bidi="it-IT"/>
        </w:rPr>
        <w:t>DICHIARANO</w:t>
      </w:r>
    </w:p>
    <w:p w:rsidR="00E36B4E" w:rsidRPr="004F5358" w:rsidRDefault="00151668" w:rsidP="00E36B4E">
      <w:pPr>
        <w:numPr>
          <w:ilvl w:val="0"/>
          <w:numId w:val="3"/>
        </w:numPr>
        <w:autoSpaceDE w:val="0"/>
        <w:spacing w:line="360" w:lineRule="auto"/>
        <w:jc w:val="both"/>
        <w:rPr>
          <w:b/>
          <w:color w:val="000000"/>
          <w:lang w:bidi="it-IT"/>
        </w:rPr>
      </w:pPr>
      <w:r w:rsidRPr="004F5358">
        <w:rPr>
          <w:color w:val="000000"/>
        </w:rPr>
        <w:t>di essere consapevoli del fatto che per alcune trasmissioni potrebbe essere consentito il download dei materiali fotografici e audio-visivi acquisiti su supporto durevole non gestito dall’Ente</w:t>
      </w:r>
    </w:p>
    <w:p w:rsidR="00151668" w:rsidRPr="004F5358" w:rsidRDefault="00151668" w:rsidP="00E36B4E">
      <w:pPr>
        <w:numPr>
          <w:ilvl w:val="0"/>
          <w:numId w:val="3"/>
        </w:numPr>
        <w:autoSpaceDE w:val="0"/>
        <w:spacing w:line="360" w:lineRule="auto"/>
        <w:jc w:val="both"/>
        <w:rPr>
          <w:b/>
          <w:color w:val="000000"/>
          <w:lang w:bidi="it-IT"/>
        </w:rPr>
      </w:pPr>
      <w:r w:rsidRPr="004F5358">
        <w:rPr>
          <w:color w:val="000000"/>
        </w:rPr>
        <w:t>di essere consapevoli che tali materiali, una volta resi pubblici, potranno essere successivamente ripubblicati da parte di terzi, anche senza il consenso dell’Ente e senza che l’Ente possa in alcun modo intervenire sulle ulteriori condivisioni;</w:t>
      </w:r>
    </w:p>
    <w:p w:rsidR="00151668" w:rsidRPr="004F5358" w:rsidRDefault="00151668" w:rsidP="00E36B4E">
      <w:pPr>
        <w:numPr>
          <w:ilvl w:val="0"/>
          <w:numId w:val="3"/>
        </w:numPr>
        <w:autoSpaceDE w:val="0"/>
        <w:spacing w:line="360" w:lineRule="auto"/>
        <w:jc w:val="both"/>
        <w:rPr>
          <w:color w:val="000000"/>
        </w:rPr>
      </w:pPr>
      <w:r w:rsidRPr="004F5358">
        <w:rPr>
          <w:color w:val="000000"/>
        </w:rPr>
        <w:t>di rinunciare a qualunque corrispettivo direttamente o indirettamente correlato e/o derivante dall'utilizzo, dalla riproduzione e dalla diffusione dei materiali fotografici e audio-visivi;</w:t>
      </w:r>
    </w:p>
    <w:p w:rsidR="00151668" w:rsidRPr="004F5358" w:rsidRDefault="00151668" w:rsidP="00E36B4E">
      <w:pPr>
        <w:numPr>
          <w:ilvl w:val="0"/>
          <w:numId w:val="3"/>
        </w:numPr>
        <w:autoSpaceDE w:val="0"/>
        <w:spacing w:line="360" w:lineRule="auto"/>
        <w:jc w:val="both"/>
        <w:rPr>
          <w:color w:val="000000"/>
        </w:rPr>
      </w:pPr>
      <w:r w:rsidRPr="004F5358">
        <w:rPr>
          <w:color w:val="000000"/>
        </w:rPr>
        <w:t>di aver preso visione e compreso le informazioni per il trattamento dei dati personali riportate nell’informativa ex art. 13 Reg. UE 2016/679 qui allegata;</w:t>
      </w:r>
    </w:p>
    <w:p w:rsidR="00151668" w:rsidRPr="004F5358" w:rsidRDefault="00151668" w:rsidP="00E36B4E">
      <w:pPr>
        <w:numPr>
          <w:ilvl w:val="0"/>
          <w:numId w:val="3"/>
        </w:numPr>
        <w:autoSpaceDE w:val="0"/>
        <w:spacing w:line="360" w:lineRule="auto"/>
        <w:jc w:val="both"/>
        <w:rPr>
          <w:color w:val="000000"/>
        </w:rPr>
      </w:pPr>
      <w:r w:rsidRPr="004F5358">
        <w:rPr>
          <w:color w:val="000000"/>
        </w:rPr>
        <w:t>di essere consapevoli che in nessun caso potranno rivalersi sull’Ente per il risarcimento di eventuali danni morali e materiali causati direttamente e indirettamente dalla diffusione, da soggetti terzi e da utilizzi non previsti dalla presente liberatoria;</w:t>
      </w:r>
    </w:p>
    <w:p w:rsidR="00151668" w:rsidRPr="004F5358" w:rsidRDefault="00151668" w:rsidP="00E36B4E">
      <w:pPr>
        <w:numPr>
          <w:ilvl w:val="0"/>
          <w:numId w:val="3"/>
        </w:numPr>
        <w:autoSpaceDE w:val="0"/>
        <w:spacing w:line="360" w:lineRule="auto"/>
        <w:jc w:val="both"/>
        <w:rPr>
          <w:color w:val="000000"/>
        </w:rPr>
      </w:pPr>
      <w:r w:rsidRPr="004F5358">
        <w:rPr>
          <w:color w:val="000000"/>
        </w:rPr>
        <w:t>di essere consapevoli che in fase di post-produzione i materiali fotografici e audio-visivi potrebbero essere rielaborati e che verrà garantito che ciò non comporti la modifica o il travisamento dei contenuti</w:t>
      </w:r>
    </w:p>
    <w:p w:rsidR="00151668" w:rsidRPr="004F5358" w:rsidRDefault="00151668" w:rsidP="00151668">
      <w:pPr>
        <w:autoSpaceDE w:val="0"/>
        <w:spacing w:line="360" w:lineRule="auto"/>
        <w:jc w:val="both"/>
        <w:rPr>
          <w:color w:val="000000"/>
          <w:lang w:bidi="it-IT"/>
        </w:rPr>
      </w:pPr>
    </w:p>
    <w:p w:rsidR="00E36B4E" w:rsidRPr="004F5358" w:rsidRDefault="00151668" w:rsidP="004F5358">
      <w:pPr>
        <w:autoSpaceDE w:val="0"/>
        <w:spacing w:line="360" w:lineRule="auto"/>
        <w:jc w:val="center"/>
        <w:rPr>
          <w:b/>
          <w:color w:val="000000"/>
          <w:u w:val="single"/>
          <w:lang w:bidi="it-IT"/>
        </w:rPr>
      </w:pPr>
      <w:r w:rsidRPr="004F5358">
        <w:rPr>
          <w:b/>
          <w:color w:val="000000"/>
          <w:u w:val="single"/>
          <w:lang w:bidi="it-IT"/>
        </w:rPr>
        <w:t>VIETANO</w:t>
      </w:r>
    </w:p>
    <w:p w:rsidR="00E36B4E" w:rsidRPr="004F5358" w:rsidRDefault="00151668" w:rsidP="00E36B4E">
      <w:pPr>
        <w:numPr>
          <w:ilvl w:val="0"/>
          <w:numId w:val="5"/>
        </w:numPr>
        <w:autoSpaceDE w:val="0"/>
        <w:spacing w:line="360" w:lineRule="auto"/>
        <w:jc w:val="both"/>
        <w:rPr>
          <w:b/>
          <w:color w:val="000000"/>
          <w:lang w:bidi="it-IT"/>
        </w:rPr>
      </w:pPr>
      <w:r w:rsidRPr="004F5358">
        <w:rPr>
          <w:color w:val="000000"/>
        </w:rPr>
        <w:t>l’utilizzo dei materiali fotografici e audio-visivi in contesti che, in qualsiasi modo, ledano i diritti riconosciuti al minore;</w:t>
      </w:r>
    </w:p>
    <w:p w:rsidR="00E36B4E" w:rsidRPr="004F5358" w:rsidRDefault="00151668" w:rsidP="00E36B4E">
      <w:pPr>
        <w:numPr>
          <w:ilvl w:val="0"/>
          <w:numId w:val="5"/>
        </w:numPr>
        <w:autoSpaceDE w:val="0"/>
        <w:spacing w:line="360" w:lineRule="auto"/>
        <w:jc w:val="both"/>
        <w:rPr>
          <w:b/>
          <w:color w:val="000000"/>
          <w:lang w:bidi="it-IT"/>
        </w:rPr>
      </w:pPr>
      <w:r w:rsidRPr="004F5358">
        <w:rPr>
          <w:color w:val="000000"/>
        </w:rPr>
        <w:t>l’utilizzo materiali fotografici e audio-visivi per finalità di lucro;</w:t>
      </w:r>
    </w:p>
    <w:p w:rsidR="00E36B4E" w:rsidRPr="004F5358" w:rsidRDefault="00151668" w:rsidP="00E36B4E">
      <w:pPr>
        <w:numPr>
          <w:ilvl w:val="0"/>
          <w:numId w:val="5"/>
        </w:numPr>
        <w:autoSpaceDE w:val="0"/>
        <w:spacing w:line="360" w:lineRule="auto"/>
        <w:jc w:val="both"/>
        <w:rPr>
          <w:b/>
          <w:color w:val="000000"/>
          <w:lang w:bidi="it-IT"/>
        </w:rPr>
      </w:pPr>
      <w:r w:rsidRPr="004F5358">
        <w:rPr>
          <w:color w:val="000000"/>
        </w:rPr>
        <w:t>la cessione a terzi, diversi dall’Ente e dalle sue articolazioni, di qualsiasi diritto compreso nella presente autorizzazione;</w:t>
      </w:r>
    </w:p>
    <w:p w:rsidR="00E36B4E" w:rsidRPr="004F5358" w:rsidRDefault="00E36B4E" w:rsidP="00E36B4E">
      <w:pPr>
        <w:numPr>
          <w:ilvl w:val="0"/>
          <w:numId w:val="5"/>
        </w:numPr>
        <w:autoSpaceDE w:val="0"/>
        <w:spacing w:line="360" w:lineRule="auto"/>
        <w:jc w:val="both"/>
        <w:rPr>
          <w:b/>
          <w:color w:val="000000"/>
          <w:lang w:bidi="it-IT"/>
        </w:rPr>
      </w:pPr>
      <w:r w:rsidRPr="004F5358">
        <w:rPr>
          <w:color w:val="000000"/>
        </w:rPr>
        <w:t>l</w:t>
      </w:r>
      <w:r w:rsidR="00151668" w:rsidRPr="004F5358">
        <w:rPr>
          <w:color w:val="000000"/>
        </w:rPr>
        <w:t>a rielaborazione dei materiali fotografici e audio-visivi in modi e forme che ledano la dignità e il decoro personali nonché, eventualmente, professionali</w:t>
      </w:r>
    </w:p>
    <w:p w:rsidR="004F5358" w:rsidRDefault="004F5358" w:rsidP="004F5358">
      <w:pPr>
        <w:autoSpaceDE w:val="0"/>
        <w:spacing w:line="360" w:lineRule="auto"/>
        <w:rPr>
          <w:b/>
          <w:bCs/>
          <w:color w:val="000000"/>
        </w:rPr>
      </w:pPr>
    </w:p>
    <w:p w:rsidR="00151668" w:rsidRPr="004F5358" w:rsidRDefault="00151668" w:rsidP="004F5358">
      <w:pPr>
        <w:autoSpaceDE w:val="0"/>
        <w:spacing w:line="360" w:lineRule="auto"/>
        <w:jc w:val="center"/>
        <w:rPr>
          <w:b/>
          <w:bCs/>
          <w:color w:val="000000"/>
          <w:u w:val="single"/>
        </w:rPr>
      </w:pPr>
      <w:r w:rsidRPr="004F5358">
        <w:rPr>
          <w:b/>
          <w:bCs/>
          <w:color w:val="000000"/>
          <w:u w:val="single"/>
        </w:rPr>
        <w:lastRenderedPageBreak/>
        <w:t>SI IMPEGNANO</w:t>
      </w:r>
    </w:p>
    <w:p w:rsidR="00151668" w:rsidRPr="004F5358" w:rsidRDefault="00151668" w:rsidP="00151668">
      <w:pPr>
        <w:autoSpaceDE w:val="0"/>
        <w:spacing w:line="360" w:lineRule="auto"/>
        <w:jc w:val="both"/>
        <w:rPr>
          <w:color w:val="000000"/>
        </w:rPr>
      </w:pPr>
      <w:r w:rsidRPr="004F5358">
        <w:rPr>
          <w:color w:val="000000"/>
        </w:rPr>
        <w:t>a manlevare e mantenere indenne l’Ente da ogni pregiudizio che possa derivare da un utilizzo – effettuato da parte di terzi e non direttamente correlato all’attività dell’Ente – che si riveli essere scorretto e/o abusivo e/o comunque non espressamente autorizzato;</w:t>
      </w:r>
    </w:p>
    <w:p w:rsidR="00FC59A2" w:rsidRPr="004F5358" w:rsidRDefault="004F5358">
      <w:pPr>
        <w:autoSpaceDE w:val="0"/>
        <w:spacing w:line="360" w:lineRule="auto"/>
        <w:jc w:val="both"/>
        <w:rPr>
          <w:color w:val="000000"/>
        </w:rPr>
      </w:pPr>
      <w:r w:rsidRPr="004F5358">
        <w:rPr>
          <w:b/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145415</wp:posOffset>
                </wp:positionV>
                <wp:extent cx="6267450" cy="2352675"/>
                <wp:effectExtent l="9525" t="889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358" w:rsidRDefault="00F04227" w:rsidP="004F5358">
                            <w:pPr>
                              <w:autoSpaceDE w:val="0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5358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Legislazione vigente riguardante il diritto alla privacy e la pubblicazione di materiale video/fotografico sul web. </w:t>
                            </w:r>
                          </w:p>
                          <w:p w:rsidR="004F5358" w:rsidRDefault="004F5358" w:rsidP="004F5358">
                            <w:pPr>
                              <w:autoSpaceDE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4F5358" w:rsidRPr="004F5358" w:rsidRDefault="00F04227" w:rsidP="004F5358">
                            <w:pPr>
                              <w:autoSpaceDE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5358">
                              <w:rPr>
                                <w:color w:val="000000"/>
                                <w:sz w:val="20"/>
                                <w:szCs w:val="20"/>
                              </w:rPr>
                              <w:t>Legge 633/1941 (Protezione del diritto d'autore e di altri diritti connessi al suo esercizio)</w:t>
                            </w:r>
                            <w:r w:rsidR="004F5358" w:rsidRPr="004F5358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F5358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Art. 96 Il ritratto di una persona non può essere esposto, riprodotto o messo in commercio senza il consenso di questa […] o del tutore legale. </w:t>
                            </w:r>
                          </w:p>
                          <w:p w:rsidR="004F5358" w:rsidRPr="004F5358" w:rsidRDefault="00F04227" w:rsidP="004F5358">
                            <w:pPr>
                              <w:autoSpaceDE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5358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Codice Civile - Art. 10 (Abuso dell'immagine altrui).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</w:t>
                            </w:r>
                          </w:p>
                          <w:p w:rsidR="004F5358" w:rsidRPr="004F5358" w:rsidRDefault="00F04227" w:rsidP="004F5358">
                            <w:pPr>
                              <w:autoSpaceDE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5358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Codice Civile - Art. 316 (Esercizio della potestà dei genitori). Il figlio è soggetto alla potestà dei genitori sino all'età maggiore o alla emancipazione. La potestà è esercitata di comune accordo da entrambi i genitori. </w:t>
                            </w:r>
                          </w:p>
                          <w:p w:rsidR="00F04227" w:rsidRPr="004F5358" w:rsidRDefault="00F04227" w:rsidP="004F5358">
                            <w:pPr>
                              <w:autoSpaceDE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5358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Decreto Legislativo 196/03 - Art. 23 (Consenso). Il trattamento di dati personali da parte di privati o di enti pubblici economici è ammesso solo con il consenso espresso dell'interessato. Il consenso è validamente prestato solo se è espresso liberamente e specificamente in riferimento ad un trattamento chiaramente individuato e se </w:t>
                            </w:r>
                            <w:proofErr w:type="spellStart"/>
                            <w:proofErr w:type="gramStart"/>
                            <w:r w:rsidRPr="004F5358">
                              <w:rPr>
                                <w:color w:val="000000"/>
                                <w:sz w:val="20"/>
                                <w:szCs w:val="20"/>
                              </w:rPr>
                              <w:t>e'</w:t>
                            </w:r>
                            <w:proofErr w:type="spellEnd"/>
                            <w:proofErr w:type="gramEnd"/>
                            <w:r w:rsidRPr="004F5358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documentato per iscritto. Il consenso è manifestato in forma scritta quando il trattamento riguarda dati sensibili.</w:t>
                            </w:r>
                          </w:p>
                          <w:p w:rsidR="00F04227" w:rsidRPr="00FC59A2" w:rsidRDefault="00F042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3.45pt;margin-top:11.45pt;width:493.5pt;height:18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">
                <v:textbox>
                  <w:txbxContent>
                    <w:p w:rsidR="004F5358" w:rsidRDefault="00F04227" w:rsidP="004F5358">
                      <w:pPr>
                        <w:autoSpaceDE w:val="0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4F5358"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Legislazione vigente riguardante il diritto alla privacy e la pubblicazione di materiale video/fotografico sul web. </w:t>
                      </w:r>
                    </w:p>
                    <w:p w:rsidR="004F5358" w:rsidRDefault="004F5358" w:rsidP="004F5358">
                      <w:pPr>
                        <w:autoSpaceDE w:val="0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4F5358" w:rsidRPr="004F5358" w:rsidRDefault="00F04227" w:rsidP="004F5358">
                      <w:pPr>
                        <w:autoSpaceDE w:val="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4F5358">
                        <w:rPr>
                          <w:color w:val="000000"/>
                          <w:sz w:val="20"/>
                          <w:szCs w:val="20"/>
                        </w:rPr>
                        <w:t>Legge 633/1941 (Protezione del diritto d'autore e di altri diritti connessi al suo esercizio)</w:t>
                      </w:r>
                      <w:r w:rsidR="004F5358" w:rsidRPr="004F5358">
                        <w:rPr>
                          <w:color w:val="000000"/>
                          <w:sz w:val="20"/>
                          <w:szCs w:val="20"/>
                        </w:rPr>
                        <w:t xml:space="preserve"> - </w:t>
                      </w:r>
                      <w:r w:rsidRPr="004F5358">
                        <w:rPr>
                          <w:color w:val="000000"/>
                          <w:sz w:val="20"/>
                          <w:szCs w:val="20"/>
                        </w:rPr>
                        <w:t xml:space="preserve">Art. 96 Il ritratto di una persona non può essere esposto, riprodotto o messo in commercio senza il consenso di questa […] o del tutore legale. </w:t>
                      </w:r>
                    </w:p>
                    <w:p w:rsidR="004F5358" w:rsidRPr="004F5358" w:rsidRDefault="00F04227" w:rsidP="004F5358">
                      <w:pPr>
                        <w:autoSpaceDE w:val="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4F5358">
                        <w:rPr>
                          <w:color w:val="000000"/>
                          <w:sz w:val="20"/>
                          <w:szCs w:val="20"/>
                        </w:rPr>
                        <w:t xml:space="preserve">Codice Civile - Art. 10 (Abuso dell'immagine altrui).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</w:t>
                      </w:r>
                    </w:p>
                    <w:p w:rsidR="004F5358" w:rsidRPr="004F5358" w:rsidRDefault="00F04227" w:rsidP="004F5358">
                      <w:pPr>
                        <w:autoSpaceDE w:val="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4F5358">
                        <w:rPr>
                          <w:color w:val="000000"/>
                          <w:sz w:val="20"/>
                          <w:szCs w:val="20"/>
                        </w:rPr>
                        <w:t xml:space="preserve">Codice Civile - Art. 316 (Esercizio della potestà dei genitori). Il figlio è soggetto alla potestà dei genitori sino all'età maggiore o alla emancipazione. La potestà è esercitata di comune accordo da entrambi i genitori. </w:t>
                      </w:r>
                    </w:p>
                    <w:p w:rsidR="00F04227" w:rsidRPr="004F5358" w:rsidRDefault="00F04227" w:rsidP="004F5358">
                      <w:pPr>
                        <w:autoSpaceDE w:val="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4F5358">
                        <w:rPr>
                          <w:color w:val="000000"/>
                          <w:sz w:val="20"/>
                          <w:szCs w:val="20"/>
                        </w:rPr>
                        <w:t xml:space="preserve">Decreto Legislativo 196/03 - Art. 23 (Consenso). Il trattamento di dati personali da parte di privati o di enti pubblici economici è ammesso solo con il consenso espresso dell'interessato. Il consenso è validamente prestato solo se è espresso liberamente e specificamente in riferimento ad un trattamento chiaramente individuato e se </w:t>
                      </w:r>
                      <w:proofErr w:type="spellStart"/>
                      <w:proofErr w:type="gramStart"/>
                      <w:r w:rsidRPr="004F5358">
                        <w:rPr>
                          <w:color w:val="000000"/>
                          <w:sz w:val="20"/>
                          <w:szCs w:val="20"/>
                        </w:rPr>
                        <w:t>e'</w:t>
                      </w:r>
                      <w:proofErr w:type="spellEnd"/>
                      <w:proofErr w:type="gramEnd"/>
                      <w:r w:rsidRPr="004F5358">
                        <w:rPr>
                          <w:color w:val="000000"/>
                          <w:sz w:val="20"/>
                          <w:szCs w:val="20"/>
                        </w:rPr>
                        <w:t xml:space="preserve"> documentato per iscritto. Il consenso è manifestato in forma scritta quando il trattamento riguarda dati sensibili.</w:t>
                      </w:r>
                    </w:p>
                    <w:p w:rsidR="00F04227" w:rsidRPr="00FC59A2" w:rsidRDefault="00F0422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59A2" w:rsidRPr="004F5358" w:rsidRDefault="00FC59A2">
      <w:pPr>
        <w:autoSpaceDE w:val="0"/>
        <w:spacing w:line="360" w:lineRule="auto"/>
        <w:jc w:val="both"/>
        <w:rPr>
          <w:color w:val="000000"/>
        </w:rPr>
      </w:pPr>
    </w:p>
    <w:p w:rsidR="00FC59A2" w:rsidRPr="004F5358" w:rsidRDefault="00FC59A2">
      <w:pPr>
        <w:autoSpaceDE w:val="0"/>
        <w:spacing w:line="360" w:lineRule="auto"/>
        <w:jc w:val="both"/>
        <w:rPr>
          <w:color w:val="000000"/>
        </w:rPr>
      </w:pPr>
    </w:p>
    <w:p w:rsidR="00FC59A2" w:rsidRPr="004F5358" w:rsidRDefault="00FC59A2">
      <w:pPr>
        <w:autoSpaceDE w:val="0"/>
        <w:spacing w:line="360" w:lineRule="auto"/>
        <w:jc w:val="both"/>
        <w:rPr>
          <w:color w:val="000000"/>
        </w:rPr>
      </w:pPr>
    </w:p>
    <w:p w:rsidR="00FC59A2" w:rsidRPr="004F5358" w:rsidRDefault="00FC59A2">
      <w:pPr>
        <w:autoSpaceDE w:val="0"/>
        <w:spacing w:line="360" w:lineRule="auto"/>
        <w:jc w:val="both"/>
        <w:rPr>
          <w:color w:val="000000"/>
        </w:rPr>
      </w:pPr>
    </w:p>
    <w:p w:rsidR="000E315B" w:rsidRPr="004F5358" w:rsidRDefault="000E315B">
      <w:pPr>
        <w:autoSpaceDE w:val="0"/>
        <w:spacing w:line="360" w:lineRule="auto"/>
        <w:jc w:val="both"/>
      </w:pPr>
    </w:p>
    <w:p w:rsidR="00FC59A2" w:rsidRPr="004F5358" w:rsidRDefault="00FC59A2">
      <w:pPr>
        <w:autoSpaceDE w:val="0"/>
        <w:spacing w:line="360" w:lineRule="auto"/>
        <w:jc w:val="both"/>
      </w:pPr>
    </w:p>
    <w:p w:rsidR="00FC59A2" w:rsidRPr="004F5358" w:rsidRDefault="00FC59A2">
      <w:pPr>
        <w:autoSpaceDE w:val="0"/>
        <w:spacing w:line="360" w:lineRule="auto"/>
        <w:jc w:val="both"/>
      </w:pPr>
    </w:p>
    <w:p w:rsidR="00FC59A2" w:rsidRPr="004F5358" w:rsidRDefault="00FC59A2">
      <w:pPr>
        <w:autoSpaceDE w:val="0"/>
        <w:spacing w:line="360" w:lineRule="auto"/>
        <w:jc w:val="both"/>
      </w:pPr>
    </w:p>
    <w:p w:rsidR="00FC59A2" w:rsidRPr="004F5358" w:rsidRDefault="00FC59A2">
      <w:pPr>
        <w:autoSpaceDE w:val="0"/>
        <w:spacing w:line="360" w:lineRule="auto"/>
        <w:jc w:val="both"/>
      </w:pPr>
    </w:p>
    <w:p w:rsidR="00FC59A2" w:rsidRPr="004F5358" w:rsidRDefault="00FC59A2">
      <w:pPr>
        <w:autoSpaceDE w:val="0"/>
        <w:spacing w:line="360" w:lineRule="auto"/>
        <w:jc w:val="both"/>
      </w:pPr>
    </w:p>
    <w:p w:rsidR="004F5358" w:rsidRDefault="004F5358" w:rsidP="009450DD">
      <w:pPr>
        <w:autoSpaceDE w:val="0"/>
        <w:spacing w:line="360" w:lineRule="auto"/>
        <w:rPr>
          <w:color w:val="000000"/>
        </w:rPr>
      </w:pPr>
    </w:p>
    <w:p w:rsidR="009450DD" w:rsidRPr="004F5358" w:rsidRDefault="009450DD" w:rsidP="009450DD">
      <w:pPr>
        <w:autoSpaceDE w:val="0"/>
        <w:spacing w:line="360" w:lineRule="auto"/>
        <w:rPr>
          <w:color w:val="000000"/>
        </w:rPr>
      </w:pPr>
      <w:r w:rsidRPr="004F5358">
        <w:rPr>
          <w:color w:val="000000"/>
        </w:rPr>
        <w:t>Luogo______________ Data _________________</w:t>
      </w:r>
    </w:p>
    <w:p w:rsidR="009450DD" w:rsidRPr="004F5358" w:rsidRDefault="009450DD" w:rsidP="000E315B">
      <w:pPr>
        <w:autoSpaceDE w:val="0"/>
        <w:jc w:val="right"/>
        <w:rPr>
          <w:color w:val="000000"/>
        </w:rPr>
      </w:pPr>
    </w:p>
    <w:p w:rsidR="009450DD" w:rsidRPr="004F5358" w:rsidRDefault="009450DD" w:rsidP="000E315B">
      <w:pPr>
        <w:autoSpaceDE w:val="0"/>
        <w:jc w:val="right"/>
        <w:rPr>
          <w:color w:val="000000"/>
        </w:rPr>
      </w:pPr>
    </w:p>
    <w:p w:rsidR="00ED38F8" w:rsidRPr="004F5358" w:rsidRDefault="000E315B" w:rsidP="000E315B">
      <w:pPr>
        <w:autoSpaceDE w:val="0"/>
        <w:jc w:val="right"/>
        <w:rPr>
          <w:color w:val="000000"/>
        </w:rPr>
      </w:pPr>
      <w:r w:rsidRPr="004F5358">
        <w:rPr>
          <w:color w:val="000000"/>
        </w:rPr>
        <w:t>Firma del genitore/tutore/tutrice</w:t>
      </w:r>
      <w:r w:rsidR="00930688" w:rsidRPr="004F5358">
        <w:rPr>
          <w:color w:val="000000"/>
        </w:rPr>
        <w:t>_______</w:t>
      </w:r>
      <w:r w:rsidRPr="004F5358">
        <w:rPr>
          <w:color w:val="000000"/>
        </w:rPr>
        <w:t>_______________</w:t>
      </w:r>
    </w:p>
    <w:p w:rsidR="00930688" w:rsidRPr="004F5358" w:rsidRDefault="00930688" w:rsidP="000E315B">
      <w:pPr>
        <w:autoSpaceDE w:val="0"/>
        <w:jc w:val="right"/>
        <w:rPr>
          <w:color w:val="000000"/>
        </w:rPr>
      </w:pPr>
    </w:p>
    <w:p w:rsidR="00151668" w:rsidRPr="004F5358" w:rsidRDefault="00930688" w:rsidP="00E36B4E">
      <w:pPr>
        <w:autoSpaceDE w:val="0"/>
        <w:jc w:val="right"/>
        <w:rPr>
          <w:color w:val="000000"/>
        </w:rPr>
      </w:pPr>
      <w:r w:rsidRPr="004F5358">
        <w:rPr>
          <w:color w:val="000000"/>
        </w:rPr>
        <w:t>Firma del genitore/tutore/tutrice______________________</w:t>
      </w:r>
    </w:p>
    <w:p w:rsidR="00151668" w:rsidRDefault="00151668">
      <w:pPr>
        <w:autoSpaceDE w:val="0"/>
        <w:jc w:val="both"/>
        <w:rPr>
          <w:color w:val="000000"/>
        </w:rPr>
      </w:pPr>
    </w:p>
    <w:p w:rsidR="004F5358" w:rsidRDefault="004F5358">
      <w:pPr>
        <w:autoSpaceDE w:val="0"/>
        <w:jc w:val="both"/>
        <w:rPr>
          <w:color w:val="000000"/>
        </w:rPr>
      </w:pPr>
    </w:p>
    <w:p w:rsidR="004F5358" w:rsidRPr="004F5358" w:rsidRDefault="004F5358">
      <w:pPr>
        <w:autoSpaceDE w:val="0"/>
        <w:jc w:val="both"/>
        <w:rPr>
          <w:color w:val="000000"/>
        </w:rPr>
      </w:pPr>
    </w:p>
    <w:p w:rsidR="00151668" w:rsidRPr="004F5358" w:rsidRDefault="00151668">
      <w:pPr>
        <w:autoSpaceDE w:val="0"/>
        <w:jc w:val="both"/>
        <w:rPr>
          <w:color w:val="000000"/>
        </w:rPr>
      </w:pPr>
    </w:p>
    <w:p w:rsidR="00E36B4E" w:rsidRPr="004F5358" w:rsidRDefault="00E36B4E" w:rsidP="00E36B4E">
      <w:pPr>
        <w:autoSpaceDE w:val="0"/>
        <w:jc w:val="both"/>
        <w:rPr>
          <w:b/>
          <w:color w:val="000000"/>
          <w:u w:val="single"/>
        </w:rPr>
      </w:pPr>
      <w:r w:rsidRPr="004F5358">
        <w:rPr>
          <w:b/>
          <w:color w:val="000000"/>
          <w:u w:val="single"/>
        </w:rPr>
        <w:t>Si richiama provvedimento del 13.11.2024 n. 10076481, con il quale il Garante privacy afferma la necessità del consenso preventivo ed esplicito di entrambi i genitori, anche se non più conviventi, ai sensi dell’art. 320 c.c., per la diffusione di immagini e video di minori con meno di quattordici anni.</w:t>
      </w:r>
    </w:p>
    <w:p w:rsidR="00E36B4E" w:rsidRPr="004F5358" w:rsidRDefault="00E36B4E" w:rsidP="00E36B4E">
      <w:pPr>
        <w:autoSpaceDE w:val="0"/>
        <w:jc w:val="both"/>
        <w:rPr>
          <w:b/>
          <w:color w:val="000000"/>
          <w:u w:val="single"/>
        </w:rPr>
      </w:pPr>
    </w:p>
    <w:p w:rsidR="00151668" w:rsidRPr="004F5358" w:rsidRDefault="00E36B4E">
      <w:pPr>
        <w:autoSpaceDE w:val="0"/>
        <w:jc w:val="both"/>
        <w:rPr>
          <w:b/>
          <w:color w:val="000000"/>
          <w:u w:val="single"/>
        </w:rPr>
      </w:pPr>
      <w:r w:rsidRPr="004F5358">
        <w:rPr>
          <w:b/>
          <w:color w:val="000000"/>
          <w:u w:val="single"/>
        </w:rPr>
        <w:t>In caso di unico genitore firmatario, nell’impossibilità di acquisire il consenso scritto di entrambi i genitori, il sottoscritto, genitore unico firmatario, consapevole delle conseguenze amministrative e penali per chi rilasci dichiarazioni non corrispondenti a verità, ai sensi del DPR 245/2000, dichiara di aver effettuato la scelta in osservanza delle disposizioni sulla responsabilità genitoriale di cui agli artt. 316, 337 ter e 337 quater del codice civile, che richiedono il consenso di entrambi i genitori.</w:t>
      </w:r>
    </w:p>
    <w:p w:rsidR="004F5358" w:rsidRDefault="004F5358" w:rsidP="00930688">
      <w:pPr>
        <w:autoSpaceDE w:val="0"/>
        <w:rPr>
          <w:b/>
        </w:rPr>
      </w:pPr>
    </w:p>
    <w:p w:rsidR="009450DD" w:rsidRPr="004F5358" w:rsidRDefault="009450DD" w:rsidP="00930688">
      <w:pPr>
        <w:autoSpaceDE w:val="0"/>
        <w:rPr>
          <w:b/>
        </w:rPr>
      </w:pPr>
      <w:bookmarkStart w:id="2" w:name="_GoBack"/>
      <w:bookmarkEnd w:id="2"/>
      <w:r w:rsidRPr="004F5358">
        <w:rPr>
          <w:b/>
        </w:rPr>
        <w:lastRenderedPageBreak/>
        <w:t>INFOR</w:t>
      </w:r>
      <w:r w:rsidR="00E36B4E" w:rsidRPr="004F5358">
        <w:rPr>
          <w:b/>
        </w:rPr>
        <w:t>M</w:t>
      </w:r>
      <w:r w:rsidRPr="004F5358">
        <w:rPr>
          <w:b/>
        </w:rPr>
        <w:t>ATIVA PER IL TRATTAMENTO DEI DATI PERSONALI AI SENSI DEL REGOLAMENTO EUROPEO N.679/2016</w:t>
      </w:r>
    </w:p>
    <w:p w:rsidR="009450DD" w:rsidRPr="004F5358" w:rsidRDefault="009450DD" w:rsidP="009450DD">
      <w:pPr>
        <w:autoSpaceDE w:val="0"/>
        <w:jc w:val="both"/>
      </w:pPr>
    </w:p>
    <w:p w:rsidR="00E36B4E" w:rsidRPr="004F5358" w:rsidRDefault="00E36B4E" w:rsidP="00E36B4E">
      <w:pPr>
        <w:autoSpaceDE w:val="0"/>
        <w:jc w:val="both"/>
        <w:rPr>
          <w:b/>
        </w:rPr>
      </w:pPr>
      <w:r w:rsidRPr="004F5358">
        <w:rPr>
          <w:b/>
        </w:rPr>
        <w:t>Finalità e base giuridica del trattamento</w:t>
      </w:r>
    </w:p>
    <w:p w:rsidR="00E36B4E" w:rsidRPr="004F5358" w:rsidRDefault="00E36B4E" w:rsidP="00E36B4E">
      <w:pPr>
        <w:autoSpaceDE w:val="0"/>
        <w:jc w:val="both"/>
      </w:pPr>
      <w:r w:rsidRPr="004F5358">
        <w:t>Il titolare del trattamento dei dati è il Comune di Brescia, con sede a Brescia in piazza      della Loggia n.1;</w:t>
      </w:r>
    </w:p>
    <w:p w:rsidR="00E36B4E" w:rsidRPr="004F5358" w:rsidRDefault="00E36B4E" w:rsidP="00E36B4E">
      <w:pPr>
        <w:autoSpaceDE w:val="0"/>
        <w:jc w:val="both"/>
      </w:pPr>
      <w:r w:rsidRPr="004F5358">
        <w:t>L'indirizzo di contatto del titolare è: protocollogenerale@pec.comune.brescia.it;</w:t>
      </w:r>
    </w:p>
    <w:p w:rsidR="00E36B4E" w:rsidRPr="004F5358" w:rsidRDefault="00E36B4E" w:rsidP="00E36B4E">
      <w:pPr>
        <w:autoSpaceDE w:val="0"/>
        <w:jc w:val="both"/>
      </w:pPr>
      <w:r w:rsidRPr="004F5358">
        <w:t>L'indirizzo di contatto del responsabile per la protezione dei dati personali è: RPD@comune.brescia.it;</w:t>
      </w:r>
    </w:p>
    <w:p w:rsidR="00E36B4E" w:rsidRPr="004F5358" w:rsidRDefault="00E36B4E" w:rsidP="00E36B4E">
      <w:pPr>
        <w:autoSpaceDE w:val="0"/>
        <w:jc w:val="both"/>
      </w:pPr>
      <w:r w:rsidRPr="004F5358">
        <w:t>Il responsabile della protezione dei dati (DPO) è la società SI.NET Servizi informatici S.r.l., con sede in Corso Magenta n. 46 - Milano (MI);</w:t>
      </w:r>
    </w:p>
    <w:p w:rsidR="00E36B4E" w:rsidRPr="004F5358" w:rsidRDefault="00E36B4E" w:rsidP="00E36B4E">
      <w:pPr>
        <w:autoSpaceDE w:val="0"/>
        <w:jc w:val="both"/>
      </w:pPr>
      <w:r w:rsidRPr="004F5358">
        <w:t>Il Comune si può avvalere, per il trattamento dei dati, di soggetti terzi idonei (individuati quali responsabili del trattamento) sulla base di un contratto od altro atto giuridico;</w:t>
      </w:r>
    </w:p>
    <w:p w:rsidR="00E36B4E" w:rsidRPr="004F5358" w:rsidRDefault="00E36B4E" w:rsidP="00E36B4E">
      <w:pPr>
        <w:autoSpaceDE w:val="0"/>
        <w:jc w:val="both"/>
      </w:pPr>
      <w:r w:rsidRPr="004F5358">
        <w:t>I dati personali trattati e le relative finalità sono:</w:t>
      </w:r>
    </w:p>
    <w:p w:rsidR="00E36B4E" w:rsidRPr="004F5358" w:rsidRDefault="00E36B4E" w:rsidP="00E36B4E">
      <w:pPr>
        <w:numPr>
          <w:ilvl w:val="0"/>
          <w:numId w:val="6"/>
        </w:numPr>
        <w:autoSpaceDE w:val="0"/>
        <w:jc w:val="both"/>
      </w:pPr>
      <w:r w:rsidRPr="004F5358">
        <w:t>acquisizione di fotografie, immagini video e audio delle bambine e dei bambini coinvolti nelle attività educative dei servizi a cui sono iscritte/i per i seguenti scopi:</w:t>
      </w:r>
    </w:p>
    <w:p w:rsidR="00E36B4E" w:rsidRPr="004F5358" w:rsidRDefault="00E36B4E" w:rsidP="00E36B4E">
      <w:pPr>
        <w:autoSpaceDE w:val="0"/>
        <w:ind w:left="720"/>
        <w:jc w:val="both"/>
      </w:pPr>
      <w:r w:rsidRPr="004F5358">
        <w:t>- condivisione con le famiglie dell</w:t>
      </w:r>
      <w:r w:rsidR="00BB2453" w:rsidRPr="004F5358">
        <w:t>e attività svolte;</w:t>
      </w:r>
    </w:p>
    <w:p w:rsidR="00E36B4E" w:rsidRPr="004F5358" w:rsidRDefault="00E36B4E" w:rsidP="00E36B4E">
      <w:pPr>
        <w:autoSpaceDE w:val="0"/>
        <w:ind w:left="720"/>
        <w:jc w:val="both"/>
      </w:pPr>
      <w:r w:rsidRPr="004F5358">
        <w:t>- promozione dell’attività istituzionale e culturale dell’Ente</w:t>
      </w:r>
    </w:p>
    <w:p w:rsidR="00E36B4E" w:rsidRPr="004F5358" w:rsidRDefault="00E36B4E" w:rsidP="00E36B4E">
      <w:pPr>
        <w:autoSpaceDE w:val="0"/>
        <w:ind w:left="720"/>
        <w:jc w:val="both"/>
      </w:pPr>
      <w:r w:rsidRPr="004F5358">
        <w:t>- uso per finalità didattiche e formativ</w:t>
      </w:r>
      <w:r w:rsidR="00BB2453" w:rsidRPr="004F5358">
        <w:t>e</w:t>
      </w:r>
    </w:p>
    <w:p w:rsidR="00E36B4E" w:rsidRPr="004F5358" w:rsidRDefault="00E36B4E" w:rsidP="00E36B4E">
      <w:pPr>
        <w:numPr>
          <w:ilvl w:val="0"/>
          <w:numId w:val="6"/>
        </w:numPr>
        <w:autoSpaceDE w:val="0"/>
        <w:jc w:val="both"/>
      </w:pPr>
      <w:r w:rsidRPr="004F5358">
        <w:t>Dati anagrafici dei genitori che compilano il modulo allo scopo di acquisire il consenso;</w:t>
      </w:r>
    </w:p>
    <w:p w:rsidR="00E36B4E" w:rsidRPr="004F5358" w:rsidRDefault="00E36B4E" w:rsidP="00E36B4E">
      <w:pPr>
        <w:autoSpaceDE w:val="0"/>
        <w:jc w:val="both"/>
      </w:pPr>
      <w:r w:rsidRPr="004F5358">
        <w:t>Il consenso al conferimento dei dati è facoltativo: il mancato conferimento comporterà però l’esclusione dalle riprese o dalle fotografie.</w:t>
      </w:r>
    </w:p>
    <w:p w:rsidR="00E36B4E" w:rsidRPr="004F5358" w:rsidRDefault="00E36B4E" w:rsidP="00E36B4E">
      <w:pPr>
        <w:autoSpaceDE w:val="0"/>
        <w:jc w:val="both"/>
      </w:pPr>
      <w:r w:rsidRPr="004F5358">
        <w:t>Le finalità del trattamento sono: la condivisione con le famiglie delle esperienze e la promozione dell’attività istituzionale e culturale dell’Ente</w:t>
      </w:r>
    </w:p>
    <w:p w:rsidR="00E36B4E" w:rsidRPr="004F5358" w:rsidRDefault="00E36B4E" w:rsidP="00E36B4E">
      <w:pPr>
        <w:autoSpaceDE w:val="0"/>
        <w:jc w:val="both"/>
      </w:pPr>
      <w:r w:rsidRPr="004F5358">
        <w:t>La base giuridiche che legittimano i trattamenti descritti sono quelle perviste dal Regolamento UE 206/679 eventualmente integrate dal D. Lgs. 196/2003 e, in particolare:</w:t>
      </w:r>
    </w:p>
    <w:p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 xml:space="preserve">l’esecuzione di un compito di interesse pubblico o connesso all'esercizio di pubblici poteri ai sensi dell’art. 6, par. 1 </w:t>
      </w:r>
      <w:proofErr w:type="spellStart"/>
      <w:r w:rsidRPr="004F5358">
        <w:t>lett</w:t>
      </w:r>
      <w:proofErr w:type="spellEnd"/>
      <w:r w:rsidRPr="004F5358">
        <w:t xml:space="preserve"> e) del Reg. UE 2016/679;</w:t>
      </w:r>
    </w:p>
    <w:p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 xml:space="preserve">motivi di interesse pubblico rilevante sulla base del diritto dell'Unione o degli Stati membri, ai sensi dell’art. 9, par. 2 </w:t>
      </w:r>
      <w:proofErr w:type="spellStart"/>
      <w:r w:rsidRPr="004F5358">
        <w:t>lett</w:t>
      </w:r>
      <w:proofErr w:type="spellEnd"/>
      <w:r w:rsidRPr="004F5358">
        <w:t xml:space="preserve"> a) o g) nonché ai sensi dell’art. 2-sexies, co. 2, del </w:t>
      </w:r>
      <w:proofErr w:type="spellStart"/>
      <w:r w:rsidRPr="004F5358">
        <w:t>D.Lgs.</w:t>
      </w:r>
      <w:proofErr w:type="spellEnd"/>
      <w:r w:rsidRPr="004F5358">
        <w:t xml:space="preserve"> 196/2003, qualora dalle immagini e/o dalle dichiarazioni possano essere desunti dati appartenenti alle particolari categorie di dati ex art. 9 del Regolamento UE 2016/679;</w:t>
      </w:r>
    </w:p>
    <w:p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>per quanto riguarda le finalità che non rientrano nell’esecuzione dell’interesse pubblico (ad esempio la condivisione dei dati con famiglie) la base giuridica è il “consenso” previsto dall’art. 6, par. 1 lett. a) Art. 9, par. 2 lett. a) Reg. 679/2016).</w:t>
      </w:r>
    </w:p>
    <w:p w:rsidR="00E36B4E" w:rsidRPr="004F5358" w:rsidRDefault="00E36B4E" w:rsidP="00E36B4E">
      <w:pPr>
        <w:autoSpaceDE w:val="0"/>
        <w:jc w:val="both"/>
      </w:pPr>
    </w:p>
    <w:p w:rsidR="00E36B4E" w:rsidRPr="004F5358" w:rsidRDefault="00E36B4E" w:rsidP="00E36B4E">
      <w:pPr>
        <w:autoSpaceDE w:val="0"/>
        <w:jc w:val="both"/>
        <w:rPr>
          <w:b/>
        </w:rPr>
      </w:pPr>
      <w:r w:rsidRPr="004F5358">
        <w:rPr>
          <w:b/>
        </w:rPr>
        <w:t>Modalità di trattamento</w:t>
      </w:r>
    </w:p>
    <w:p w:rsidR="00E36B4E" w:rsidRPr="004F5358" w:rsidRDefault="00E36B4E" w:rsidP="00E36B4E">
      <w:pPr>
        <w:autoSpaceDE w:val="0"/>
        <w:jc w:val="both"/>
      </w:pPr>
      <w:r w:rsidRPr="004F5358">
        <w:t xml:space="preserve">Tutti i dati personali comunicati dal soggetto Interessato, sono trattati dal Titolare del trattamento sulla base del consenso da parte dell’interessato </w:t>
      </w:r>
    </w:p>
    <w:p w:rsidR="00E36B4E" w:rsidRPr="004F5358" w:rsidRDefault="00E36B4E" w:rsidP="00E36B4E">
      <w:pPr>
        <w:autoSpaceDE w:val="0"/>
        <w:jc w:val="both"/>
      </w:pPr>
      <w:r w:rsidRPr="004F5358">
        <w:t>La raccolta dei dati avviene nel rispetto dei principi di pertinenza, completezza e non eccedenza in relazione ai fini per i quali sono trattati. I dati personali sono trattati in osservanza dei principi di liceità, correttezza e trasparenza, previsti dalla legge, con l’ausilio di strumenti atti a registrare e memorizzare i dati stessi e comunque in modo tale da garantirne la sicurezza e tutelare la massima riservatezza dell’interessato. Specifiche misure di sicurezza sono osservate per prevenire la perdita dei dati, usi illeciti o non corretti ed accessi non autorizzati nel pieno rispetto dell’art. 32 del GDPR</w:t>
      </w:r>
    </w:p>
    <w:p w:rsidR="00E36B4E" w:rsidRPr="004F5358" w:rsidRDefault="00E36B4E" w:rsidP="00E36B4E">
      <w:pPr>
        <w:autoSpaceDE w:val="0"/>
        <w:jc w:val="both"/>
      </w:pPr>
      <w:r w:rsidRPr="004F5358">
        <w:t>I dati saranno soggetti a comunicazione e diffusione, nel rispetto della vigente normativa e della presente informativa, in occasione di conferenze stampe, pubblicazione su riviste, libri, brochure e sui canali web di comunicazione istituzionali del Comune per promuovere i servizi.</w:t>
      </w:r>
    </w:p>
    <w:p w:rsidR="00E36B4E" w:rsidRPr="004F5358" w:rsidRDefault="00E36B4E" w:rsidP="00E36B4E">
      <w:pPr>
        <w:autoSpaceDE w:val="0"/>
        <w:jc w:val="both"/>
      </w:pPr>
    </w:p>
    <w:p w:rsidR="00E36B4E" w:rsidRPr="004F5358" w:rsidRDefault="00E36B4E" w:rsidP="00E36B4E">
      <w:pPr>
        <w:autoSpaceDE w:val="0"/>
        <w:jc w:val="both"/>
        <w:rPr>
          <w:b/>
        </w:rPr>
      </w:pPr>
      <w:r w:rsidRPr="004F5358">
        <w:rPr>
          <w:b/>
        </w:rPr>
        <w:t>Accesso ai dati</w:t>
      </w:r>
    </w:p>
    <w:p w:rsidR="00E36B4E" w:rsidRPr="004F5358" w:rsidRDefault="00E36B4E" w:rsidP="00E36B4E">
      <w:pPr>
        <w:autoSpaceDE w:val="0"/>
        <w:jc w:val="both"/>
      </w:pPr>
      <w:r w:rsidRPr="004F5358">
        <w:t>Gli interessati (ossia le persone fisiche cui si riferiscono i dati personali) hanno il diritto all’accesso ai dati, alla rettifica, alla limitazione o opposizione al trattamento per motivi legittimi ed espressi, a presentare reclamo all’Autorità Garante per la Protezione dei dati;</w:t>
      </w:r>
    </w:p>
    <w:p w:rsidR="00E36B4E" w:rsidRPr="004F5358" w:rsidRDefault="00E36B4E" w:rsidP="00E36B4E">
      <w:pPr>
        <w:autoSpaceDE w:val="0"/>
        <w:jc w:val="both"/>
      </w:pPr>
      <w:r w:rsidRPr="004F5358">
        <w:t xml:space="preserve">I dati trattati per le finalità di cui sopra saranno comunque accessibili ai dipendenti e collaboratori assegnati ai competenti uffici dell’Ente autorizzati al trattamento. I dati trattati saranno pure accessibili a persone fisiche o giuridiche che prestano attività di consulenza o di servizio per l’Ente ai fini dell’erogazione dei servizi di registrazione e montaggio (es. società di erogazione dei servizi di supporto per videoconferenza e servizi integrati per gli edifici dell’Ente, professionisti e consulenti incaricati dal titolare del trattamento). In questo caso, tali soggetti svolgeranno la funzione di responsabile del trattamento dei dati ai sensi e per gli effetti dell’art. 28 del Regolamento. L’elenco completo ed aggiornato dei Responsabili del trattamento è conoscibile dietro semplice richiesta, da effettuare nei confronti del Titolare. </w:t>
      </w:r>
    </w:p>
    <w:p w:rsidR="00E36B4E" w:rsidRPr="004F5358" w:rsidRDefault="00E36B4E" w:rsidP="00E36B4E">
      <w:pPr>
        <w:autoSpaceDE w:val="0"/>
        <w:jc w:val="both"/>
      </w:pPr>
    </w:p>
    <w:p w:rsidR="00E36B4E" w:rsidRPr="004F5358" w:rsidRDefault="00E36B4E" w:rsidP="00E36B4E">
      <w:pPr>
        <w:autoSpaceDE w:val="0"/>
        <w:jc w:val="both"/>
        <w:rPr>
          <w:b/>
        </w:rPr>
      </w:pPr>
      <w:r w:rsidRPr="004F5358">
        <w:rPr>
          <w:b/>
        </w:rPr>
        <w:t>Comunicazione, diffusione, trasferimenti extra-UE</w:t>
      </w:r>
    </w:p>
    <w:p w:rsidR="00E36B4E" w:rsidRPr="004F5358" w:rsidRDefault="00E36B4E" w:rsidP="00E36B4E">
      <w:pPr>
        <w:autoSpaceDE w:val="0"/>
        <w:jc w:val="both"/>
      </w:pPr>
      <w:r w:rsidRPr="004F5358">
        <w:t>I dati saranno soggetti a comunicazione e diffusione, nel rispetto della vigente normativa e della presente informativa.</w:t>
      </w:r>
    </w:p>
    <w:p w:rsidR="00E36B4E" w:rsidRPr="004F5358" w:rsidRDefault="00E36B4E" w:rsidP="00E36B4E">
      <w:pPr>
        <w:autoSpaceDE w:val="0"/>
        <w:jc w:val="both"/>
      </w:pPr>
      <w:r w:rsidRPr="004F5358">
        <w:t xml:space="preserve">L’Ente potrà effettuare, nell’ambito delle finalità illustrate, trasferimenti di dati personali al di fuori del territorio dell’Unione Europea; in questo caso il Titolare assicura il rispetto della normativa europea in tema di protezione dei dati personali </w:t>
      </w:r>
    </w:p>
    <w:p w:rsidR="00E36B4E" w:rsidRPr="004F5358" w:rsidRDefault="00E36B4E" w:rsidP="00E36B4E">
      <w:pPr>
        <w:autoSpaceDE w:val="0"/>
        <w:jc w:val="both"/>
      </w:pPr>
    </w:p>
    <w:p w:rsidR="00E36B4E" w:rsidRPr="004F5358" w:rsidRDefault="00E36B4E" w:rsidP="00E36B4E">
      <w:pPr>
        <w:autoSpaceDE w:val="0"/>
        <w:jc w:val="both"/>
        <w:rPr>
          <w:b/>
        </w:rPr>
      </w:pPr>
      <w:r w:rsidRPr="004F5358">
        <w:rPr>
          <w:b/>
        </w:rPr>
        <w:t>Tempi di conservazione dei dati</w:t>
      </w:r>
    </w:p>
    <w:p w:rsidR="00E36B4E" w:rsidRPr="004F5358" w:rsidRDefault="00E36B4E" w:rsidP="00E36B4E">
      <w:pPr>
        <w:autoSpaceDE w:val="0"/>
        <w:jc w:val="both"/>
      </w:pPr>
      <w:r w:rsidRPr="004F5358">
        <w:t xml:space="preserve">I dati personali raccolti saranno conservati dall’Ente per un periodo massimo di </w:t>
      </w:r>
      <w:r w:rsidR="00541197" w:rsidRPr="004F5358">
        <w:t>tre mesi</w:t>
      </w:r>
      <w:r w:rsidRPr="004F5358">
        <w:t>, ovvero la durata de</w:t>
      </w:r>
      <w:r w:rsidR="00541197" w:rsidRPr="004F5358">
        <w:t xml:space="preserve"> centri estivi</w:t>
      </w:r>
      <w:r w:rsidRPr="004F5358">
        <w:t xml:space="preserve"> , dopodiché saranno cancellati.</w:t>
      </w:r>
    </w:p>
    <w:p w:rsidR="00E36B4E" w:rsidRPr="004F5358" w:rsidRDefault="00E36B4E" w:rsidP="00E36B4E">
      <w:pPr>
        <w:autoSpaceDE w:val="0"/>
        <w:jc w:val="both"/>
      </w:pPr>
    </w:p>
    <w:p w:rsidR="00E36B4E" w:rsidRPr="004F5358" w:rsidRDefault="00E36B4E" w:rsidP="00E36B4E">
      <w:pPr>
        <w:autoSpaceDE w:val="0"/>
        <w:jc w:val="both"/>
        <w:rPr>
          <w:b/>
        </w:rPr>
      </w:pPr>
      <w:r w:rsidRPr="004F5358">
        <w:rPr>
          <w:b/>
        </w:rPr>
        <w:t>Processi decisionali automatizzati</w:t>
      </w:r>
    </w:p>
    <w:p w:rsidR="00E36B4E" w:rsidRPr="004F5358" w:rsidRDefault="00E36B4E" w:rsidP="00E36B4E">
      <w:pPr>
        <w:autoSpaceDE w:val="0"/>
        <w:jc w:val="both"/>
      </w:pPr>
      <w:r w:rsidRPr="004F5358">
        <w:t>L’Ente non adotta alcun processo decisionale automatizzato, compresa la profilazione, di cui all’articolo 22, paragrafi 1 e 4, del GDPR 2016/679. Ciononostante i dati personali potrebbero essere oggetto di processi decisionali automatizzati da parte di soggetti terzi che acquisiscano detti dati nell’ambito delle legittime attività di comunicazione e diffusione di cui alla presente informativa: in tale caso, il trattamento non viene effettuato e non dipende in alcun modo dall’Ente, il quale non potrà intervenire per modificare, limitare, sospendere o cessare il trattamento.</w:t>
      </w:r>
    </w:p>
    <w:p w:rsidR="00E36B4E" w:rsidRPr="004F5358" w:rsidRDefault="00E36B4E" w:rsidP="00E36B4E">
      <w:pPr>
        <w:autoSpaceDE w:val="0"/>
        <w:jc w:val="both"/>
      </w:pPr>
      <w:r w:rsidRPr="004F5358">
        <w:t xml:space="preserve"> </w:t>
      </w:r>
    </w:p>
    <w:p w:rsidR="00E36B4E" w:rsidRPr="004F5358" w:rsidRDefault="00E36B4E" w:rsidP="00E36B4E">
      <w:pPr>
        <w:autoSpaceDE w:val="0"/>
        <w:jc w:val="both"/>
        <w:rPr>
          <w:b/>
        </w:rPr>
      </w:pPr>
      <w:r w:rsidRPr="004F5358">
        <w:rPr>
          <w:b/>
        </w:rPr>
        <w:t>Diritti dell’interessato</w:t>
      </w:r>
    </w:p>
    <w:p w:rsidR="00E36B4E" w:rsidRPr="004F5358" w:rsidRDefault="00E36B4E" w:rsidP="00E36B4E">
      <w:pPr>
        <w:autoSpaceDE w:val="0"/>
        <w:jc w:val="both"/>
      </w:pPr>
      <w:r w:rsidRPr="004F5358">
        <w:t>Il materiale autorizzato può essere dato in copia ai genitori che hanno firmato la ricevuta file video o immagini, per uso esclusivamente personale e/o familiare;</w:t>
      </w:r>
    </w:p>
    <w:p w:rsidR="00925ADE" w:rsidRPr="004F5358" w:rsidRDefault="00925ADE" w:rsidP="00E36B4E">
      <w:pPr>
        <w:autoSpaceDE w:val="0"/>
        <w:jc w:val="both"/>
      </w:pPr>
      <w:r w:rsidRPr="004F5358">
        <w:t>I</w:t>
      </w:r>
      <w:r w:rsidR="00E36B4E" w:rsidRPr="004F5358">
        <w:t>l mancato conferimento del libero consenso dell’interessato per la realizzazione di fotografie, immagini audio e video comporta l’impossibilità della loro acquisizione;</w:t>
      </w:r>
    </w:p>
    <w:p w:rsidR="00E36B4E" w:rsidRPr="004F5358" w:rsidRDefault="00925ADE" w:rsidP="00E36B4E">
      <w:pPr>
        <w:autoSpaceDE w:val="0"/>
        <w:jc w:val="both"/>
      </w:pPr>
      <w:r w:rsidRPr="004F5358">
        <w:t>I</w:t>
      </w:r>
      <w:r w:rsidR="00E36B4E" w:rsidRPr="004F5358">
        <w:t>l mancato consenso non preclude la partecipazione e il coinvolgimento della bambina e del bambino alle attività e agli eventi</w:t>
      </w:r>
      <w:r w:rsidRPr="004F5358">
        <w:t>;</w:t>
      </w:r>
    </w:p>
    <w:p w:rsidR="00E36B4E" w:rsidRPr="004F5358" w:rsidRDefault="00925ADE" w:rsidP="00E36B4E">
      <w:pPr>
        <w:autoSpaceDE w:val="0"/>
        <w:jc w:val="both"/>
      </w:pPr>
      <w:r w:rsidRPr="004F5358">
        <w:t>A</w:t>
      </w:r>
      <w:r w:rsidR="00E36B4E" w:rsidRPr="004F5358">
        <w:t>i sensi degli artt. 15 e seguenti del Regolamento UE 2016/679, l’interessato può esercitare i seguenti diritti:</w:t>
      </w:r>
    </w:p>
    <w:p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E36B4E" w:rsidRPr="004F5358" w:rsidRDefault="00E36B4E" w:rsidP="00E36B4E">
      <w:pPr>
        <w:autoSpaceDE w:val="0"/>
        <w:jc w:val="both"/>
      </w:pPr>
      <w:r w:rsidRPr="004F5358">
        <w:lastRenderedPageBreak/>
        <w:t>-</w:t>
      </w:r>
      <w:r w:rsidRPr="004F5358"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>Diritto in qualsiasi momento di revocare il consenso ex art. 7 c. 3 Regolamento Generale sulla Protezione dei Dati, fermo restando la liceità del trattamento effettuato sulla base del consenso successivamente revocato;</w:t>
      </w:r>
    </w:p>
    <w:p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>Diritto a non essere sottoposto a una decisione basata unicamente su un trattamento automatizzato, compresa la profilazione, che produca effetti giuridici che lo riguardano o che incida in modo analogo significativamente sulla sua persona, secondo le modalità previste dall’art. 22 del Regolamento Generale sulla Protezione dei Dati.</w:t>
      </w:r>
    </w:p>
    <w:p w:rsidR="00E36B4E" w:rsidRPr="004F5358" w:rsidRDefault="00925ADE" w:rsidP="00E36B4E">
      <w:pPr>
        <w:autoSpaceDE w:val="0"/>
        <w:jc w:val="both"/>
      </w:pPr>
      <w:r w:rsidRPr="004F5358">
        <w:t>I</w:t>
      </w:r>
      <w:r w:rsidR="00E36B4E" w:rsidRPr="004F5358">
        <w:t xml:space="preserve"> diritti possono essere esercitati mediante richiesta al Responsabile della protezione dei dati ai contatti sopra indicati.</w:t>
      </w:r>
    </w:p>
    <w:p w:rsidR="00E36B4E" w:rsidRPr="004F5358" w:rsidRDefault="00E36B4E" w:rsidP="00E36B4E">
      <w:pPr>
        <w:autoSpaceDE w:val="0"/>
        <w:jc w:val="both"/>
      </w:pPr>
    </w:p>
    <w:p w:rsidR="00E36B4E" w:rsidRPr="004F5358" w:rsidRDefault="00E36B4E" w:rsidP="00E36B4E">
      <w:pPr>
        <w:autoSpaceDE w:val="0"/>
        <w:jc w:val="both"/>
        <w:rPr>
          <w:b/>
        </w:rPr>
      </w:pPr>
      <w:r w:rsidRPr="004F5358">
        <w:rPr>
          <w:b/>
        </w:rPr>
        <w:t>Diritto di proporre reclamo a un’Autorità di controllo</w:t>
      </w:r>
    </w:p>
    <w:p w:rsidR="00E36B4E" w:rsidRPr="004F5358" w:rsidRDefault="00E36B4E" w:rsidP="00E36B4E">
      <w:pPr>
        <w:autoSpaceDE w:val="0"/>
        <w:jc w:val="both"/>
      </w:pPr>
      <w:r w:rsidRPr="004F5358"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FC59A2" w:rsidRPr="0058390E" w:rsidRDefault="00FC59A2" w:rsidP="00E36B4E">
      <w:pPr>
        <w:autoSpaceDE w:val="0"/>
        <w:jc w:val="right"/>
        <w:rPr>
          <w:rFonts w:ascii="Calibri" w:hAnsi="Calibri" w:cs="Calibri"/>
        </w:rPr>
      </w:pPr>
    </w:p>
    <w:sectPr w:rsidR="00FC59A2" w:rsidRPr="0058390E" w:rsidSect="00930688">
      <w:footerReference w:type="default" r:id="rId8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F53" w:rsidRDefault="00E54F53" w:rsidP="0049094B">
      <w:r>
        <w:separator/>
      </w:r>
    </w:p>
  </w:endnote>
  <w:endnote w:type="continuationSeparator" w:id="0">
    <w:p w:rsidR="00E54F53" w:rsidRDefault="00E54F53" w:rsidP="0049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DE" w:rsidRPr="00925ADE" w:rsidRDefault="00925ADE">
    <w:pPr>
      <w:tabs>
        <w:tab w:val="center" w:pos="4550"/>
        <w:tab w:val="left" w:pos="5818"/>
      </w:tabs>
      <w:ind w:right="260"/>
      <w:jc w:val="right"/>
      <w:rPr>
        <w:color w:val="222A35"/>
      </w:rPr>
    </w:pPr>
    <w:r w:rsidRPr="00925ADE">
      <w:rPr>
        <w:color w:val="8496B0"/>
        <w:spacing w:val="60"/>
      </w:rPr>
      <w:t>Pag.</w:t>
    </w:r>
    <w:r w:rsidRPr="00925ADE">
      <w:rPr>
        <w:color w:val="8496B0"/>
      </w:rPr>
      <w:t xml:space="preserve"> </w:t>
    </w:r>
    <w:r w:rsidRPr="00925ADE">
      <w:rPr>
        <w:color w:val="323E4F"/>
      </w:rPr>
      <w:fldChar w:fldCharType="begin"/>
    </w:r>
    <w:r w:rsidRPr="00925ADE">
      <w:rPr>
        <w:color w:val="323E4F"/>
      </w:rPr>
      <w:instrText>PAGE   \* MERGEFORMAT</w:instrText>
    </w:r>
    <w:r w:rsidRPr="00925ADE">
      <w:rPr>
        <w:color w:val="323E4F"/>
      </w:rPr>
      <w:fldChar w:fldCharType="separate"/>
    </w:r>
    <w:r w:rsidRPr="00925ADE">
      <w:rPr>
        <w:color w:val="323E4F"/>
      </w:rPr>
      <w:t>1</w:t>
    </w:r>
    <w:r w:rsidRPr="00925ADE">
      <w:rPr>
        <w:color w:val="323E4F"/>
      </w:rPr>
      <w:fldChar w:fldCharType="end"/>
    </w:r>
    <w:r w:rsidRPr="00925ADE">
      <w:rPr>
        <w:color w:val="323E4F"/>
      </w:rPr>
      <w:t xml:space="preserve"> | </w:t>
    </w:r>
    <w:r w:rsidRPr="00925ADE">
      <w:rPr>
        <w:color w:val="323E4F"/>
      </w:rPr>
      <w:fldChar w:fldCharType="begin"/>
    </w:r>
    <w:r w:rsidRPr="00925ADE">
      <w:rPr>
        <w:color w:val="323E4F"/>
      </w:rPr>
      <w:instrText>NUMPAGES  \* Arabic  \* MERGEFORMAT</w:instrText>
    </w:r>
    <w:r w:rsidRPr="00925ADE">
      <w:rPr>
        <w:color w:val="323E4F"/>
      </w:rPr>
      <w:fldChar w:fldCharType="separate"/>
    </w:r>
    <w:r w:rsidRPr="00925ADE">
      <w:rPr>
        <w:color w:val="323E4F"/>
      </w:rPr>
      <w:t>1</w:t>
    </w:r>
    <w:r w:rsidRPr="00925ADE">
      <w:rPr>
        <w:color w:val="323E4F"/>
      </w:rPr>
      <w:fldChar w:fldCharType="end"/>
    </w:r>
  </w:p>
  <w:p w:rsidR="0049094B" w:rsidRDefault="004909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F53" w:rsidRDefault="00E54F53" w:rsidP="0049094B">
      <w:r>
        <w:separator/>
      </w:r>
    </w:p>
  </w:footnote>
  <w:footnote w:type="continuationSeparator" w:id="0">
    <w:p w:rsidR="00E54F53" w:rsidRDefault="00E54F53" w:rsidP="0049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A6DD3"/>
    <w:multiLevelType w:val="multilevel"/>
    <w:tmpl w:val="E1D2B922"/>
    <w:lvl w:ilvl="0">
      <w:start w:val="5"/>
      <w:numFmt w:val="lowerLetter"/>
      <w:lvlText w:val="%1"/>
      <w:lvlJc w:val="left"/>
      <w:pPr>
        <w:ind w:left="486" w:hanging="347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486" w:hanging="347"/>
      </w:pPr>
      <w:rPr>
        <w:rFonts w:ascii="Arial" w:eastAsia="Arial" w:hAnsi="Arial" w:cs="Arial" w:hint="default"/>
        <w:spacing w:val="-1"/>
        <w:w w:val="100"/>
        <w:sz w:val="18"/>
        <w:szCs w:val="18"/>
        <w:lang w:val="it-IT" w:eastAsia="it-IT" w:bidi="it-IT"/>
      </w:rPr>
    </w:lvl>
    <w:lvl w:ilvl="2">
      <w:numFmt w:val="bullet"/>
      <w:lvlText w:val="●"/>
      <w:lvlJc w:val="left"/>
      <w:pPr>
        <w:ind w:left="1069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it-IT" w:bidi="it-IT"/>
      </w:rPr>
    </w:lvl>
    <w:lvl w:ilvl="3">
      <w:start w:val="1"/>
      <w:numFmt w:val="bullet"/>
      <w:lvlText w:val=""/>
      <w:lvlJc w:val="left"/>
      <w:pPr>
        <w:ind w:left="5473" w:hanging="361"/>
      </w:pPr>
      <w:rPr>
        <w:rFonts w:ascii="Symbol" w:hAnsi="Symbol" w:hint="default"/>
        <w:lang w:val="it-IT" w:eastAsia="it-IT" w:bidi="it-IT"/>
      </w:rPr>
    </w:lvl>
    <w:lvl w:ilvl="4">
      <w:start w:val="1"/>
      <w:numFmt w:val="bullet"/>
      <w:lvlText w:val="o"/>
      <w:lvlJc w:val="left"/>
      <w:pPr>
        <w:ind w:left="6246" w:hanging="361"/>
      </w:pPr>
      <w:rPr>
        <w:rFonts w:ascii="Courier New" w:hAnsi="Courier New" w:hint="default"/>
        <w:lang w:val="it-IT" w:eastAsia="it-IT" w:bidi="it-IT"/>
      </w:rPr>
    </w:lvl>
    <w:lvl w:ilvl="5">
      <w:numFmt w:val="bullet"/>
      <w:lvlText w:val="•"/>
      <w:lvlJc w:val="left"/>
      <w:pPr>
        <w:ind w:left="7019" w:hanging="3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7793" w:hanging="3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8566" w:hanging="3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9339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2C3B195B"/>
    <w:multiLevelType w:val="hybridMultilevel"/>
    <w:tmpl w:val="EA4031D6"/>
    <w:lvl w:ilvl="0" w:tplc="FFFFFFFF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216DE"/>
    <w:multiLevelType w:val="hybridMultilevel"/>
    <w:tmpl w:val="2ED0512E"/>
    <w:lvl w:ilvl="0" w:tplc="68EA56DC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52EFE"/>
    <w:multiLevelType w:val="hybridMultilevel"/>
    <w:tmpl w:val="F940AA28"/>
    <w:lvl w:ilvl="0" w:tplc="FFFFFFFF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D11A7"/>
    <w:multiLevelType w:val="multilevel"/>
    <w:tmpl w:val="B8D2DC32"/>
    <w:lvl w:ilvl="0">
      <w:start w:val="5"/>
      <w:numFmt w:val="lowerLetter"/>
      <w:lvlText w:val="%1"/>
      <w:lvlJc w:val="left"/>
      <w:pPr>
        <w:ind w:left="486" w:hanging="347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486" w:hanging="347"/>
      </w:pPr>
      <w:rPr>
        <w:rFonts w:ascii="Arial" w:eastAsia="Arial" w:hAnsi="Arial" w:cs="Arial" w:hint="default"/>
        <w:spacing w:val="-1"/>
        <w:w w:val="100"/>
        <w:sz w:val="18"/>
        <w:szCs w:val="18"/>
        <w:lang w:val="it-IT" w:eastAsia="it-IT" w:bidi="it-IT"/>
      </w:rPr>
    </w:lvl>
    <w:lvl w:ilvl="2">
      <w:numFmt w:val="bullet"/>
      <w:lvlText w:val="-"/>
      <w:lvlJc w:val="left"/>
      <w:pPr>
        <w:ind w:left="1069" w:hanging="361"/>
      </w:pPr>
      <w:rPr>
        <w:rFonts w:ascii="Courier New" w:eastAsia="Times New Roman" w:hAnsi="Courier New" w:cs="Courier New" w:hint="default"/>
        <w:w w:val="100"/>
        <w:sz w:val="20"/>
        <w:szCs w:val="20"/>
        <w:lang w:val="it-IT" w:eastAsia="it-IT" w:bidi="it-IT"/>
      </w:rPr>
    </w:lvl>
    <w:lvl w:ilvl="3">
      <w:start w:val="1"/>
      <w:numFmt w:val="bullet"/>
      <w:lvlText w:val=""/>
      <w:lvlJc w:val="left"/>
      <w:pPr>
        <w:ind w:left="5473" w:hanging="361"/>
      </w:pPr>
      <w:rPr>
        <w:rFonts w:ascii="Symbol" w:hAnsi="Symbol" w:hint="default"/>
        <w:lang w:val="it-IT" w:eastAsia="it-IT" w:bidi="it-IT"/>
      </w:rPr>
    </w:lvl>
    <w:lvl w:ilvl="4">
      <w:start w:val="1"/>
      <w:numFmt w:val="bullet"/>
      <w:lvlText w:val="o"/>
      <w:lvlJc w:val="left"/>
      <w:pPr>
        <w:ind w:left="6246" w:hanging="361"/>
      </w:pPr>
      <w:rPr>
        <w:rFonts w:ascii="Courier New" w:hAnsi="Courier New" w:hint="default"/>
        <w:lang w:val="it-IT" w:eastAsia="it-IT" w:bidi="it-IT"/>
      </w:rPr>
    </w:lvl>
    <w:lvl w:ilvl="5">
      <w:numFmt w:val="bullet"/>
      <w:lvlText w:val="•"/>
      <w:lvlJc w:val="left"/>
      <w:pPr>
        <w:ind w:left="7019" w:hanging="3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7793" w:hanging="3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8566" w:hanging="3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9339" w:hanging="361"/>
      </w:pPr>
      <w:rPr>
        <w:rFonts w:hint="default"/>
        <w:lang w:val="it-IT" w:eastAsia="it-IT" w:bidi="it-IT"/>
      </w:rPr>
    </w:lvl>
  </w:abstractNum>
  <w:abstractNum w:abstractNumId="5" w15:restartNumberingAfterBreak="0">
    <w:nsid w:val="496F5AA7"/>
    <w:multiLevelType w:val="hybridMultilevel"/>
    <w:tmpl w:val="A614F97A"/>
    <w:lvl w:ilvl="0" w:tplc="FFFFFFFF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AD"/>
    <w:rsid w:val="000B7E53"/>
    <w:rsid w:val="000E315B"/>
    <w:rsid w:val="00151668"/>
    <w:rsid w:val="001F3F95"/>
    <w:rsid w:val="001F6ED9"/>
    <w:rsid w:val="00204940"/>
    <w:rsid w:val="0027154D"/>
    <w:rsid w:val="003601E7"/>
    <w:rsid w:val="003D58C6"/>
    <w:rsid w:val="00401603"/>
    <w:rsid w:val="0049094B"/>
    <w:rsid w:val="004F49CB"/>
    <w:rsid w:val="004F5358"/>
    <w:rsid w:val="00534E3B"/>
    <w:rsid w:val="00541197"/>
    <w:rsid w:val="0058390E"/>
    <w:rsid w:val="006C7969"/>
    <w:rsid w:val="007268C8"/>
    <w:rsid w:val="007711BF"/>
    <w:rsid w:val="00815034"/>
    <w:rsid w:val="0089376D"/>
    <w:rsid w:val="008B6949"/>
    <w:rsid w:val="00925ADE"/>
    <w:rsid w:val="00930688"/>
    <w:rsid w:val="00935957"/>
    <w:rsid w:val="009450DD"/>
    <w:rsid w:val="00AB22DE"/>
    <w:rsid w:val="00AB642D"/>
    <w:rsid w:val="00B5677F"/>
    <w:rsid w:val="00BB2453"/>
    <w:rsid w:val="00C04118"/>
    <w:rsid w:val="00D738EA"/>
    <w:rsid w:val="00DC5BA9"/>
    <w:rsid w:val="00E12762"/>
    <w:rsid w:val="00E36B4E"/>
    <w:rsid w:val="00E54F53"/>
    <w:rsid w:val="00E81908"/>
    <w:rsid w:val="00EC4BAD"/>
    <w:rsid w:val="00ED38F8"/>
    <w:rsid w:val="00F04227"/>
    <w:rsid w:val="00FB733F"/>
    <w:rsid w:val="00FC2FC8"/>
    <w:rsid w:val="00FC59A2"/>
    <w:rsid w:val="00FD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B6587"/>
  <w15:chartTrackingRefBased/>
  <w15:docId w15:val="{AC4BF848-31D7-4EBC-82A8-61FB9B9A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1668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AB22DE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1F6ED9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909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9094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4909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9094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C1B3-9C64-442E-AEB7-7848979B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2411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 PER L’UTILIZZO DELLE IMMAGINI DI MINORENNI</vt:lpstr>
    </vt:vector>
  </TitlesOfParts>
  <Company/>
  <LinksUpToDate>false</LinksUpToDate>
  <CharactersWithSpaces>16124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mailto:protocollogenerale@pec.comune.brescia.it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PER L’UTILIZZO DELLE IMMAGINI DI MINORENNI</dc:title>
  <dc:subject/>
  <dc:creator>mikela</dc:creator>
  <cp:keywords/>
  <cp:lastModifiedBy>Teotino Rosanna</cp:lastModifiedBy>
  <cp:revision>2</cp:revision>
  <cp:lastPrinted>2019-09-25T10:39:00Z</cp:lastPrinted>
  <dcterms:created xsi:type="dcterms:W3CDTF">2025-07-29T13:41:00Z</dcterms:created>
  <dcterms:modified xsi:type="dcterms:W3CDTF">2025-07-29T13:41:00Z</dcterms:modified>
</cp:coreProperties>
</file>